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D7" w:rsidRDefault="00B419D7">
      <w:pPr>
        <w:tabs>
          <w:tab w:val="left" w:pos="540"/>
          <w:tab w:val="left" w:pos="1080"/>
          <w:tab w:val="left" w:pos="1620"/>
          <w:tab w:val="left" w:pos="2160"/>
          <w:tab w:val="left" w:pos="2700"/>
        </w:tabs>
        <w:jc w:val="both"/>
        <w:rPr>
          <w:b/>
          <w:bCs/>
        </w:rPr>
      </w:pPr>
      <w:bookmarkStart w:id="0" w:name="_GoBack"/>
      <w:bookmarkEnd w:id="0"/>
      <w:r>
        <w:rPr>
          <w:b/>
          <w:bCs/>
        </w:rPr>
        <w:t xml:space="preserve">1. </w:t>
      </w:r>
      <w:r>
        <w:rPr>
          <w:b/>
          <w:bCs/>
        </w:rPr>
        <w:tab/>
        <w:t>Name</w:t>
      </w:r>
    </w:p>
    <w:p w:rsidR="00B419D7" w:rsidRDefault="00B419D7">
      <w:pPr>
        <w:tabs>
          <w:tab w:val="left" w:pos="540"/>
          <w:tab w:val="left" w:pos="1080"/>
          <w:tab w:val="left" w:pos="1620"/>
          <w:tab w:val="left" w:pos="2160"/>
          <w:tab w:val="left" w:pos="2700"/>
        </w:tabs>
        <w:ind w:left="540"/>
        <w:jc w:val="both"/>
      </w:pPr>
      <w:r>
        <w:t>The name of the club shall be ‘</w:t>
      </w:r>
      <w:r w:rsidR="008C705E">
        <w:t>Figtree</w:t>
      </w:r>
      <w:r w:rsidR="008F18ED">
        <w:t xml:space="preserve"> </w:t>
      </w:r>
      <w:r>
        <w:t>Australian Football Club Inc’, hereinafter referred to as the ‘Club’.</w:t>
      </w:r>
    </w:p>
    <w:p w:rsidR="00B419D7" w:rsidRDefault="00B419D7">
      <w:pPr>
        <w:tabs>
          <w:tab w:val="left" w:pos="540"/>
          <w:tab w:val="left" w:pos="1080"/>
          <w:tab w:val="left" w:pos="1620"/>
          <w:tab w:val="left" w:pos="2160"/>
          <w:tab w:val="left" w:pos="2700"/>
        </w:tabs>
        <w:jc w:val="both"/>
      </w:pPr>
    </w:p>
    <w:p w:rsidR="00B419D7" w:rsidRDefault="00B419D7">
      <w:pPr>
        <w:tabs>
          <w:tab w:val="left" w:pos="540"/>
          <w:tab w:val="left" w:pos="1080"/>
          <w:tab w:val="left" w:pos="1620"/>
          <w:tab w:val="left" w:pos="2160"/>
          <w:tab w:val="left" w:pos="2700"/>
        </w:tabs>
        <w:jc w:val="both"/>
        <w:rPr>
          <w:b/>
          <w:bCs/>
        </w:rPr>
      </w:pPr>
      <w:r>
        <w:rPr>
          <w:b/>
          <w:bCs/>
        </w:rPr>
        <w:t xml:space="preserve">2. </w:t>
      </w:r>
      <w:r>
        <w:rPr>
          <w:b/>
          <w:bCs/>
        </w:rPr>
        <w:tab/>
        <w:t>Colours</w:t>
      </w:r>
    </w:p>
    <w:p w:rsidR="00B419D7" w:rsidRDefault="00B419D7">
      <w:pPr>
        <w:tabs>
          <w:tab w:val="left" w:pos="540"/>
          <w:tab w:val="left" w:pos="1080"/>
          <w:tab w:val="left" w:pos="1620"/>
          <w:tab w:val="left" w:pos="2160"/>
          <w:tab w:val="left" w:pos="2700"/>
        </w:tabs>
        <w:ind w:left="360"/>
        <w:jc w:val="both"/>
      </w:pPr>
      <w:r>
        <w:tab/>
        <w:t xml:space="preserve">The colours of the Club shall be blue and </w:t>
      </w:r>
      <w:r w:rsidR="008C705E">
        <w:t>white</w:t>
      </w:r>
      <w:r>
        <w:t>.</w:t>
      </w:r>
    </w:p>
    <w:p w:rsidR="00B419D7" w:rsidRDefault="00B419D7">
      <w:pPr>
        <w:tabs>
          <w:tab w:val="left" w:pos="540"/>
          <w:tab w:val="left" w:pos="1080"/>
          <w:tab w:val="left" w:pos="1620"/>
          <w:tab w:val="left" w:pos="2160"/>
          <w:tab w:val="left" w:pos="2700"/>
        </w:tabs>
        <w:jc w:val="both"/>
      </w:pPr>
    </w:p>
    <w:p w:rsidR="00B419D7" w:rsidRDefault="00B419D7">
      <w:pPr>
        <w:tabs>
          <w:tab w:val="left" w:pos="540"/>
          <w:tab w:val="left" w:pos="1080"/>
          <w:tab w:val="left" w:pos="1620"/>
          <w:tab w:val="left" w:pos="2160"/>
          <w:tab w:val="left" w:pos="2700"/>
        </w:tabs>
        <w:jc w:val="both"/>
        <w:rPr>
          <w:b/>
          <w:bCs/>
        </w:rPr>
      </w:pPr>
      <w:r>
        <w:rPr>
          <w:b/>
          <w:bCs/>
        </w:rPr>
        <w:t xml:space="preserve">3. </w:t>
      </w:r>
      <w:r>
        <w:rPr>
          <w:b/>
          <w:bCs/>
        </w:rPr>
        <w:tab/>
        <w:t>Objectives</w:t>
      </w:r>
    </w:p>
    <w:p w:rsidR="00B419D7" w:rsidRDefault="00B419D7">
      <w:pPr>
        <w:tabs>
          <w:tab w:val="left" w:pos="540"/>
          <w:tab w:val="left" w:pos="1080"/>
          <w:tab w:val="left" w:pos="1620"/>
          <w:tab w:val="left" w:pos="2160"/>
          <w:tab w:val="left" w:pos="2700"/>
        </w:tabs>
        <w:ind w:left="1080" w:hanging="540"/>
        <w:jc w:val="both"/>
      </w:pPr>
      <w:r>
        <w:t>The objectives of the Club shall be:</w:t>
      </w:r>
    </w:p>
    <w:p w:rsidR="00B419D7" w:rsidRDefault="00B419D7" w:rsidP="00DB666E">
      <w:pPr>
        <w:numPr>
          <w:ilvl w:val="1"/>
          <w:numId w:val="17"/>
        </w:numPr>
        <w:tabs>
          <w:tab w:val="left" w:pos="1080"/>
          <w:tab w:val="left" w:pos="2160"/>
          <w:tab w:val="left" w:pos="2700"/>
        </w:tabs>
        <w:jc w:val="both"/>
      </w:pPr>
      <w:r>
        <w:t>To provide a safe physical playing environment,</w:t>
      </w:r>
    </w:p>
    <w:p w:rsidR="00B419D7" w:rsidRDefault="00B419D7" w:rsidP="00DB666E">
      <w:pPr>
        <w:numPr>
          <w:ilvl w:val="1"/>
          <w:numId w:val="17"/>
        </w:numPr>
        <w:tabs>
          <w:tab w:val="left" w:pos="1080"/>
          <w:tab w:val="left" w:pos="2160"/>
          <w:tab w:val="left" w:pos="2700"/>
        </w:tabs>
        <w:jc w:val="both"/>
      </w:pPr>
      <w:r>
        <w:t xml:space="preserve">To provide a fun and socially engaging atmosphere for </w:t>
      </w:r>
      <w:r w:rsidR="004C34F4">
        <w:t>it’s members</w:t>
      </w:r>
      <w:r>
        <w:t>,</w:t>
      </w:r>
    </w:p>
    <w:p w:rsidR="00B419D7" w:rsidRDefault="00B419D7" w:rsidP="00DB666E">
      <w:pPr>
        <w:numPr>
          <w:ilvl w:val="1"/>
          <w:numId w:val="17"/>
        </w:numPr>
        <w:tabs>
          <w:tab w:val="left" w:pos="1080"/>
          <w:tab w:val="left" w:pos="2160"/>
          <w:tab w:val="left" w:pos="2700"/>
        </w:tabs>
        <w:jc w:val="both"/>
      </w:pPr>
      <w:r>
        <w:t xml:space="preserve">To </w:t>
      </w:r>
      <w:r w:rsidR="004C34F4">
        <w:t>promote</w:t>
      </w:r>
      <w:r>
        <w:t xml:space="preserve"> the principles of teamwork, good sportsmanship and fair play,</w:t>
      </w:r>
    </w:p>
    <w:p w:rsidR="00B419D7" w:rsidRDefault="00B419D7" w:rsidP="00DB666E">
      <w:pPr>
        <w:numPr>
          <w:ilvl w:val="1"/>
          <w:numId w:val="17"/>
        </w:numPr>
        <w:tabs>
          <w:tab w:val="left" w:pos="1080"/>
          <w:tab w:val="left" w:pos="2160"/>
          <w:tab w:val="left" w:pos="2700"/>
        </w:tabs>
        <w:jc w:val="both"/>
      </w:pPr>
      <w:r>
        <w:t xml:space="preserve">To foster the game of Australian Football within </w:t>
      </w:r>
      <w:r w:rsidR="008C705E">
        <w:t>Figtree</w:t>
      </w:r>
      <w:r>
        <w:t xml:space="preserve"> &amp; surrounding areas, </w:t>
      </w:r>
    </w:p>
    <w:p w:rsidR="00B419D7" w:rsidRDefault="00B419D7" w:rsidP="00DB666E">
      <w:pPr>
        <w:numPr>
          <w:ilvl w:val="1"/>
          <w:numId w:val="17"/>
        </w:numPr>
        <w:tabs>
          <w:tab w:val="left" w:pos="1080"/>
          <w:tab w:val="left" w:pos="2160"/>
          <w:tab w:val="left" w:pos="2700"/>
        </w:tabs>
        <w:jc w:val="both"/>
      </w:pPr>
      <w:r>
        <w:t xml:space="preserve">To provide teams to compete in the Illawarra Regional League, and abide by the rules, regulations &amp; by-laws of the governing bodies, </w:t>
      </w:r>
    </w:p>
    <w:p w:rsidR="00B419D7" w:rsidRDefault="00B419D7" w:rsidP="00DB666E">
      <w:pPr>
        <w:numPr>
          <w:ilvl w:val="1"/>
          <w:numId w:val="17"/>
        </w:numPr>
        <w:tabs>
          <w:tab w:val="left" w:pos="1080"/>
          <w:tab w:val="left" w:pos="2160"/>
          <w:tab w:val="left" w:pos="2700"/>
        </w:tabs>
        <w:jc w:val="both"/>
      </w:pPr>
      <w:r>
        <w:t>To raise money necessary to providing all equipment and facilities req</w:t>
      </w:r>
      <w:r w:rsidR="008C705E">
        <w:t>uired to compete and stay safe.</w:t>
      </w:r>
    </w:p>
    <w:p w:rsidR="00B419D7" w:rsidRDefault="00B419D7">
      <w:pPr>
        <w:tabs>
          <w:tab w:val="left" w:pos="540"/>
          <w:tab w:val="left" w:pos="1080"/>
          <w:tab w:val="left" w:pos="1620"/>
          <w:tab w:val="left" w:pos="2160"/>
          <w:tab w:val="left" w:pos="2700"/>
        </w:tabs>
        <w:ind w:left="1080"/>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4. </w:t>
      </w:r>
      <w:r>
        <w:rPr>
          <w:b/>
          <w:bCs/>
        </w:rPr>
        <w:tab/>
        <w:t>Membership</w:t>
      </w:r>
    </w:p>
    <w:p w:rsidR="00B419D7" w:rsidRDefault="00B419D7">
      <w:pPr>
        <w:tabs>
          <w:tab w:val="left" w:pos="540"/>
          <w:tab w:val="left" w:pos="1080"/>
          <w:tab w:val="left" w:pos="1620"/>
          <w:tab w:val="left" w:pos="2160"/>
          <w:tab w:val="left" w:pos="2700"/>
          <w:tab w:val="left" w:pos="3240"/>
        </w:tabs>
        <w:ind w:left="540" w:hanging="180"/>
        <w:jc w:val="both"/>
      </w:pPr>
      <w:r>
        <w:tab/>
        <w:t>Membership is open to any person who supports the objectives of the Club; and is willing to abide by the rules, regulations and bylaws of the Club and all bodies governing the Club.</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ind w:left="360"/>
        <w:jc w:val="both"/>
      </w:pPr>
      <w:r>
        <w:tab/>
        <w:t>4.1</w:t>
      </w:r>
      <w:r>
        <w:tab/>
        <w:t>The memberships will fall into three categories:</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ind w:left="720"/>
        <w:jc w:val="both"/>
      </w:pPr>
      <w:r>
        <w:tab/>
        <w:t xml:space="preserve">a)   </w:t>
      </w:r>
      <w:r>
        <w:tab/>
        <w:t>Registered Members – Playing</w:t>
      </w:r>
    </w:p>
    <w:p w:rsidR="00B419D7" w:rsidRDefault="00B419D7">
      <w:pPr>
        <w:tabs>
          <w:tab w:val="left" w:pos="540"/>
          <w:tab w:val="left" w:pos="1080"/>
          <w:tab w:val="left" w:pos="1620"/>
          <w:tab w:val="left" w:pos="2160"/>
          <w:tab w:val="left" w:pos="2700"/>
          <w:tab w:val="left" w:pos="3240"/>
        </w:tabs>
        <w:ind w:left="1620"/>
        <w:jc w:val="both"/>
      </w:pPr>
      <w:r>
        <w:t>Registered players will be registered with the league and are subject to payment of a fee as referred to in Rule 4.4 a).</w:t>
      </w:r>
    </w:p>
    <w:p w:rsidR="00B419D7" w:rsidRDefault="00B419D7">
      <w:pPr>
        <w:tabs>
          <w:tab w:val="left" w:pos="540"/>
          <w:tab w:val="left" w:pos="1080"/>
          <w:tab w:val="left" w:pos="1620"/>
          <w:tab w:val="left" w:pos="2160"/>
          <w:tab w:val="left" w:pos="2700"/>
          <w:tab w:val="left" w:pos="3240"/>
        </w:tabs>
        <w:ind w:left="720"/>
        <w:jc w:val="both"/>
      </w:pPr>
      <w:r>
        <w:tab/>
        <w:t xml:space="preserve">b)   </w:t>
      </w:r>
      <w:r>
        <w:tab/>
        <w:t>Registered Members – Non Playing</w:t>
      </w:r>
    </w:p>
    <w:p w:rsidR="00B419D7" w:rsidRDefault="00B419D7">
      <w:pPr>
        <w:tabs>
          <w:tab w:val="left" w:pos="540"/>
          <w:tab w:val="left" w:pos="1080"/>
          <w:tab w:val="left" w:pos="1620"/>
          <w:tab w:val="left" w:pos="2160"/>
          <w:tab w:val="left" w:pos="2700"/>
          <w:tab w:val="left" w:pos="3240"/>
        </w:tabs>
        <w:ind w:left="1620" w:hanging="360"/>
        <w:jc w:val="both"/>
      </w:pPr>
      <w:r>
        <w:tab/>
        <w:t>Registered officials will be over 15 years of age. They will be registered with the league and are subject to payment of a fee as referred to in Rule 4.4 b).</w:t>
      </w:r>
    </w:p>
    <w:p w:rsidR="00B419D7" w:rsidRDefault="00B419D7">
      <w:pPr>
        <w:tabs>
          <w:tab w:val="left" w:pos="540"/>
          <w:tab w:val="left" w:pos="1080"/>
          <w:tab w:val="left" w:pos="1620"/>
          <w:tab w:val="left" w:pos="2160"/>
          <w:tab w:val="left" w:pos="2700"/>
          <w:tab w:val="left" w:pos="3240"/>
        </w:tabs>
        <w:ind w:left="720"/>
        <w:jc w:val="both"/>
      </w:pPr>
      <w:r>
        <w:tab/>
        <w:t xml:space="preserve">c)   </w:t>
      </w:r>
      <w:r>
        <w:tab/>
        <w:t>Unregistered Members – Non Playing</w:t>
      </w:r>
    </w:p>
    <w:p w:rsidR="00B419D7" w:rsidRDefault="00B419D7">
      <w:pPr>
        <w:tabs>
          <w:tab w:val="left" w:pos="540"/>
          <w:tab w:val="left" w:pos="1080"/>
          <w:tab w:val="left" w:pos="1620"/>
          <w:tab w:val="left" w:pos="2160"/>
          <w:tab w:val="left" w:pos="2700"/>
          <w:tab w:val="left" w:pos="3240"/>
        </w:tabs>
        <w:ind w:left="1620"/>
        <w:jc w:val="both"/>
      </w:pPr>
      <w:r>
        <w:t>Unregistered members will be over 18 years of age. They will be not be registered with the league and are subject to payment of a fee as referred to in Rule 4.4 c).</w:t>
      </w:r>
    </w:p>
    <w:p w:rsidR="00B419D7" w:rsidRDefault="00B419D7">
      <w:pPr>
        <w:tabs>
          <w:tab w:val="left" w:pos="540"/>
          <w:tab w:val="left" w:pos="1080"/>
          <w:tab w:val="left" w:pos="1620"/>
          <w:tab w:val="left" w:pos="2160"/>
          <w:tab w:val="left" w:pos="2700"/>
          <w:tab w:val="left" w:pos="3240"/>
        </w:tabs>
        <w:ind w:left="720"/>
        <w:jc w:val="both"/>
      </w:pPr>
    </w:p>
    <w:p w:rsidR="00B419D7" w:rsidRDefault="00B419D7">
      <w:pPr>
        <w:tabs>
          <w:tab w:val="left" w:pos="540"/>
          <w:tab w:val="left" w:pos="1080"/>
          <w:tab w:val="left" w:pos="1620"/>
          <w:tab w:val="left" w:pos="2160"/>
          <w:tab w:val="left" w:pos="2700"/>
          <w:tab w:val="left" w:pos="3240"/>
        </w:tabs>
        <w:jc w:val="both"/>
      </w:pPr>
      <w:r>
        <w:t xml:space="preserve">     </w:t>
      </w:r>
      <w:r>
        <w:tab/>
        <w:t xml:space="preserve">4.2  </w:t>
      </w:r>
      <w:r>
        <w:tab/>
        <w:t>Cessation of Membership</w:t>
      </w:r>
    </w:p>
    <w:p w:rsidR="00B419D7" w:rsidRDefault="00B419D7">
      <w:pPr>
        <w:tabs>
          <w:tab w:val="left" w:pos="540"/>
          <w:tab w:val="left" w:pos="1080"/>
          <w:tab w:val="left" w:pos="1620"/>
          <w:tab w:val="left" w:pos="2160"/>
          <w:tab w:val="left" w:pos="2700"/>
          <w:tab w:val="left" w:pos="3240"/>
        </w:tabs>
        <w:ind w:left="1080"/>
        <w:jc w:val="both"/>
      </w:pPr>
      <w:r>
        <w:t>A person ceases to be a member, and terminates all rights, privileges or obligations of being a member, of the Club if the person:</w:t>
      </w:r>
    </w:p>
    <w:p w:rsidR="00B419D7" w:rsidRDefault="00B419D7">
      <w:pPr>
        <w:tabs>
          <w:tab w:val="left" w:pos="540"/>
          <w:tab w:val="left" w:pos="1080"/>
          <w:tab w:val="left" w:pos="1620"/>
          <w:tab w:val="left" w:pos="2160"/>
          <w:tab w:val="left" w:pos="2700"/>
          <w:tab w:val="left" w:pos="3240"/>
        </w:tabs>
        <w:ind w:left="720"/>
        <w:jc w:val="both"/>
      </w:pPr>
      <w:r>
        <w:tab/>
        <w:t xml:space="preserve">a) </w:t>
      </w:r>
      <w:r>
        <w:tab/>
        <w:t>dies, or</w:t>
      </w:r>
    </w:p>
    <w:p w:rsidR="00B419D7" w:rsidRDefault="00B419D7">
      <w:pPr>
        <w:tabs>
          <w:tab w:val="left" w:pos="540"/>
          <w:tab w:val="left" w:pos="1080"/>
          <w:tab w:val="left" w:pos="1620"/>
          <w:tab w:val="left" w:pos="2160"/>
          <w:tab w:val="left" w:pos="2700"/>
          <w:tab w:val="left" w:pos="3240"/>
        </w:tabs>
        <w:ind w:left="720"/>
        <w:jc w:val="both"/>
      </w:pPr>
      <w:r>
        <w:tab/>
        <w:t xml:space="preserve">b) </w:t>
      </w:r>
      <w:r>
        <w:tab/>
        <w:t>resigns membership, by way of written or verbal</w:t>
      </w:r>
      <w:r>
        <w:rPr>
          <w:b/>
          <w:bCs/>
        </w:rPr>
        <w:t xml:space="preserve"> </w:t>
      </w:r>
      <w:r>
        <w:t>notification, or</w:t>
      </w:r>
    </w:p>
    <w:p w:rsidR="00B419D7" w:rsidRDefault="00B419D7">
      <w:pPr>
        <w:tabs>
          <w:tab w:val="left" w:pos="540"/>
          <w:tab w:val="left" w:pos="1080"/>
          <w:tab w:val="left" w:pos="1620"/>
          <w:tab w:val="left" w:pos="2160"/>
          <w:tab w:val="left" w:pos="2700"/>
          <w:tab w:val="left" w:pos="3240"/>
        </w:tabs>
        <w:ind w:left="720"/>
        <w:jc w:val="both"/>
      </w:pPr>
      <w:r>
        <w:tab/>
        <w:t xml:space="preserve">c) </w:t>
      </w:r>
      <w:r>
        <w:tab/>
        <w:t>fails to pay the nominated annual fee for membership,</w:t>
      </w:r>
    </w:p>
    <w:p w:rsidR="00B419D7" w:rsidRDefault="00B419D7">
      <w:pPr>
        <w:tabs>
          <w:tab w:val="left" w:pos="540"/>
          <w:tab w:val="left" w:pos="1080"/>
          <w:tab w:val="left" w:pos="1620"/>
          <w:tab w:val="left" w:pos="2160"/>
          <w:tab w:val="left" w:pos="2700"/>
          <w:tab w:val="left" w:pos="3240"/>
        </w:tabs>
        <w:ind w:left="720"/>
        <w:jc w:val="both"/>
      </w:pPr>
      <w:r>
        <w:tab/>
        <w:t>d)</w:t>
      </w:r>
      <w:r>
        <w:tab/>
        <w:t xml:space="preserve">is expelled from the Club. </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ind w:left="300"/>
        <w:jc w:val="both"/>
      </w:pPr>
      <w:r>
        <w:tab/>
      </w:r>
    </w:p>
    <w:p w:rsidR="00B419D7" w:rsidRDefault="00B419D7">
      <w:pPr>
        <w:tabs>
          <w:tab w:val="left" w:pos="540"/>
          <w:tab w:val="left" w:pos="1080"/>
          <w:tab w:val="left" w:pos="1620"/>
          <w:tab w:val="left" w:pos="2160"/>
          <w:tab w:val="left" w:pos="2700"/>
          <w:tab w:val="left" w:pos="3240"/>
        </w:tabs>
        <w:ind w:left="300"/>
        <w:jc w:val="both"/>
      </w:pPr>
    </w:p>
    <w:p w:rsidR="00B419D7" w:rsidRDefault="00B419D7">
      <w:pPr>
        <w:tabs>
          <w:tab w:val="left" w:pos="540"/>
          <w:tab w:val="left" w:pos="1080"/>
          <w:tab w:val="left" w:pos="1620"/>
          <w:tab w:val="left" w:pos="2160"/>
          <w:tab w:val="left" w:pos="2700"/>
          <w:tab w:val="left" w:pos="3240"/>
        </w:tabs>
        <w:ind w:left="300"/>
        <w:jc w:val="both"/>
      </w:pPr>
      <w:r>
        <w:t xml:space="preserve">    4.3  </w:t>
      </w:r>
      <w:r>
        <w:tab/>
        <w:t>Register of Members</w:t>
      </w:r>
    </w:p>
    <w:p w:rsidR="00B419D7" w:rsidRDefault="00B419D7">
      <w:pPr>
        <w:tabs>
          <w:tab w:val="left" w:pos="540"/>
          <w:tab w:val="left" w:pos="1080"/>
          <w:tab w:val="left" w:pos="1620"/>
          <w:tab w:val="left" w:pos="2160"/>
          <w:tab w:val="left" w:pos="2700"/>
          <w:tab w:val="left" w:pos="3240"/>
        </w:tabs>
        <w:ind w:left="1620" w:hanging="900"/>
        <w:jc w:val="both"/>
      </w:pPr>
      <w:r>
        <w:lastRenderedPageBreak/>
        <w:tab/>
        <w:t xml:space="preserve">a) </w:t>
      </w:r>
      <w:r>
        <w:tab/>
        <w:t>The secretary and/or registrar of the Club must establish and maintain a register of all members of the Club, with voting rights as specified in section 4.7. The register will specify the name and contact details of each person, including the date on which the person became a member.</w:t>
      </w:r>
    </w:p>
    <w:p w:rsidR="00B419D7" w:rsidRDefault="00B419D7">
      <w:pPr>
        <w:tabs>
          <w:tab w:val="left" w:pos="540"/>
          <w:tab w:val="left" w:pos="1080"/>
          <w:tab w:val="left" w:pos="1620"/>
          <w:tab w:val="left" w:pos="2160"/>
          <w:tab w:val="left" w:pos="2700"/>
          <w:tab w:val="left" w:pos="3240"/>
        </w:tabs>
        <w:ind w:left="1620" w:hanging="900"/>
        <w:jc w:val="both"/>
      </w:pPr>
      <w:r>
        <w:tab/>
        <w:t xml:space="preserve">b) </w:t>
      </w:r>
      <w:r>
        <w:tab/>
        <w:t>The register of members must be made available for inspection, free of charge, by any Club member within 7 days of request.</w:t>
      </w:r>
    </w:p>
    <w:p w:rsidR="00B419D7" w:rsidRDefault="00B419D7">
      <w:pPr>
        <w:tabs>
          <w:tab w:val="left" w:pos="540"/>
          <w:tab w:val="left" w:pos="1080"/>
          <w:tab w:val="left" w:pos="1620"/>
          <w:tab w:val="left" w:pos="2160"/>
          <w:tab w:val="left" w:pos="2700"/>
          <w:tab w:val="left" w:pos="3240"/>
        </w:tabs>
        <w:ind w:left="1620" w:hanging="900"/>
        <w:jc w:val="both"/>
      </w:pPr>
      <w:r>
        <w:tab/>
        <w:t xml:space="preserve">c) </w:t>
      </w:r>
      <w:r>
        <w:tab/>
        <w:t>A copy of the register shall be made available to any member, upon payment of a prescribed fee as determined by the Committee. The prescribed fee shall not be less than $1 per page and not more than $5 per page.</w:t>
      </w:r>
    </w:p>
    <w:p w:rsidR="00B419D7" w:rsidRDefault="00B419D7">
      <w:pPr>
        <w:tabs>
          <w:tab w:val="left" w:pos="540"/>
          <w:tab w:val="left" w:pos="1080"/>
          <w:tab w:val="left" w:pos="1620"/>
          <w:tab w:val="left" w:pos="2160"/>
          <w:tab w:val="left" w:pos="2700"/>
          <w:tab w:val="left" w:pos="3240"/>
        </w:tabs>
        <w:ind w:left="720"/>
        <w:jc w:val="both"/>
      </w:pPr>
      <w:r>
        <w:t xml:space="preserve"> </w:t>
      </w:r>
    </w:p>
    <w:p w:rsidR="00B419D7" w:rsidRDefault="00B419D7">
      <w:pPr>
        <w:tabs>
          <w:tab w:val="left" w:pos="540"/>
          <w:tab w:val="left" w:pos="1080"/>
          <w:tab w:val="left" w:pos="1620"/>
          <w:tab w:val="left" w:pos="2160"/>
          <w:tab w:val="left" w:pos="2700"/>
          <w:tab w:val="left" w:pos="3240"/>
        </w:tabs>
        <w:jc w:val="both"/>
      </w:pPr>
      <w:r>
        <w:t xml:space="preserve">  </w:t>
      </w:r>
      <w:r>
        <w:tab/>
        <w:t xml:space="preserve">4.4   </w:t>
      </w:r>
      <w:r>
        <w:tab/>
        <w:t>Member Fees</w:t>
      </w:r>
    </w:p>
    <w:p w:rsidR="00B419D7" w:rsidRDefault="00B419D7">
      <w:pPr>
        <w:tabs>
          <w:tab w:val="left" w:pos="540"/>
          <w:tab w:val="left" w:pos="1080"/>
          <w:tab w:val="left" w:pos="1620"/>
          <w:tab w:val="left" w:pos="2160"/>
          <w:tab w:val="left" w:pos="2700"/>
          <w:tab w:val="left" w:pos="3240"/>
        </w:tabs>
        <w:ind w:left="1080" w:hanging="360"/>
        <w:jc w:val="both"/>
      </w:pPr>
      <w:r>
        <w:tab/>
        <w:t>As membership falls into categories of playing and non playing members, the fees shall be determined as follows;</w:t>
      </w:r>
    </w:p>
    <w:p w:rsidR="00B419D7" w:rsidRDefault="00B419D7">
      <w:pPr>
        <w:tabs>
          <w:tab w:val="left" w:pos="540"/>
          <w:tab w:val="left" w:pos="1080"/>
          <w:tab w:val="left" w:pos="1620"/>
          <w:tab w:val="left" w:pos="2160"/>
          <w:tab w:val="left" w:pos="2700"/>
          <w:tab w:val="left" w:pos="3240"/>
        </w:tabs>
        <w:ind w:left="1080" w:hanging="360"/>
        <w:jc w:val="both"/>
      </w:pPr>
      <w:r>
        <w:tab/>
        <w:t xml:space="preserve">a) </w:t>
      </w:r>
      <w:r>
        <w:tab/>
        <w:t>Registered Playing Members</w:t>
      </w:r>
    </w:p>
    <w:p w:rsidR="00B419D7" w:rsidRDefault="00B419D7">
      <w:pPr>
        <w:tabs>
          <w:tab w:val="left" w:pos="540"/>
          <w:tab w:val="left" w:pos="1080"/>
          <w:tab w:val="left" w:pos="1620"/>
          <w:tab w:val="left" w:pos="2160"/>
          <w:tab w:val="left" w:pos="2700"/>
          <w:tab w:val="left" w:pos="3240"/>
        </w:tabs>
        <w:ind w:left="1620" w:hanging="360"/>
        <w:jc w:val="both"/>
      </w:pPr>
      <w:r>
        <w:tab/>
        <w:t>Shall pay an annual registration fee prior to the first competition game of the season</w:t>
      </w:r>
      <w:r w:rsidR="00F03EA5">
        <w:t xml:space="preserve"> or in installments at the discretion of the Committee. T</w:t>
      </w:r>
      <w:r>
        <w:t>his fee will include, but not be limited to:</w:t>
      </w:r>
    </w:p>
    <w:p w:rsidR="00B419D7" w:rsidRDefault="00B419D7">
      <w:pPr>
        <w:tabs>
          <w:tab w:val="left" w:pos="540"/>
          <w:tab w:val="left" w:pos="1080"/>
          <w:tab w:val="left" w:pos="1620"/>
          <w:tab w:val="left" w:pos="2160"/>
          <w:tab w:val="left" w:pos="2700"/>
          <w:tab w:val="left" w:pos="3240"/>
        </w:tabs>
        <w:ind w:left="2700" w:hanging="1260"/>
        <w:jc w:val="both"/>
      </w:pPr>
      <w:r>
        <w:tab/>
      </w:r>
      <w:r>
        <w:tab/>
        <w:t xml:space="preserve">i.    </w:t>
      </w:r>
      <w:r>
        <w:tab/>
        <w:t>A fee equal to that, determined by the Committee, to be paid by Non Playing Member,</w:t>
      </w:r>
    </w:p>
    <w:p w:rsidR="00B419D7" w:rsidRDefault="00B419D7">
      <w:pPr>
        <w:tabs>
          <w:tab w:val="left" w:pos="540"/>
          <w:tab w:val="left" w:pos="1080"/>
          <w:tab w:val="left" w:pos="1620"/>
          <w:tab w:val="left" w:pos="2160"/>
          <w:tab w:val="left" w:pos="2700"/>
          <w:tab w:val="left" w:pos="3240"/>
        </w:tabs>
        <w:ind w:left="1440"/>
        <w:jc w:val="both"/>
      </w:pPr>
      <w:r>
        <w:tab/>
      </w:r>
      <w:r>
        <w:tab/>
        <w:t xml:space="preserve">ii.   </w:t>
      </w:r>
      <w:r>
        <w:tab/>
        <w:t xml:space="preserve">Any affiliation fees required by governing bodies, </w:t>
      </w:r>
    </w:p>
    <w:p w:rsidR="00B419D7" w:rsidRDefault="00B419D7">
      <w:pPr>
        <w:tabs>
          <w:tab w:val="left" w:pos="540"/>
          <w:tab w:val="left" w:pos="1080"/>
          <w:tab w:val="left" w:pos="1620"/>
          <w:tab w:val="left" w:pos="2160"/>
          <w:tab w:val="left" w:pos="2700"/>
          <w:tab w:val="left" w:pos="3240"/>
        </w:tabs>
        <w:ind w:left="2700" w:hanging="1260"/>
        <w:jc w:val="both"/>
      </w:pPr>
      <w:r>
        <w:tab/>
      </w:r>
      <w:r>
        <w:tab/>
        <w:t xml:space="preserve">iii.  </w:t>
      </w:r>
      <w:r>
        <w:tab/>
        <w:t>And an amount as determined by the Committee to cover administration, award and uniform costs.</w:t>
      </w:r>
    </w:p>
    <w:p w:rsidR="00B419D7" w:rsidRDefault="00B419D7">
      <w:pPr>
        <w:tabs>
          <w:tab w:val="left" w:pos="540"/>
          <w:tab w:val="left" w:pos="1080"/>
          <w:tab w:val="left" w:pos="1620"/>
          <w:tab w:val="left" w:pos="2160"/>
          <w:tab w:val="left" w:pos="2700"/>
          <w:tab w:val="left" w:pos="3240"/>
        </w:tabs>
        <w:ind w:left="720"/>
        <w:jc w:val="both"/>
      </w:pPr>
      <w:r>
        <w:tab/>
        <w:t xml:space="preserve">b) </w:t>
      </w:r>
      <w:r>
        <w:tab/>
        <w:t>Registered Non Playing Members</w:t>
      </w:r>
    </w:p>
    <w:p w:rsidR="00B419D7" w:rsidRDefault="00B419D7">
      <w:pPr>
        <w:tabs>
          <w:tab w:val="left" w:pos="540"/>
          <w:tab w:val="left" w:pos="1080"/>
          <w:tab w:val="left" w:pos="1620"/>
          <w:tab w:val="left" w:pos="2160"/>
          <w:tab w:val="left" w:pos="2700"/>
          <w:tab w:val="left" w:pos="3240"/>
        </w:tabs>
        <w:ind w:left="1620"/>
        <w:jc w:val="both"/>
      </w:pPr>
      <w:r>
        <w:t>Shall pay an annual registration fee prior to the first competition game of the season, this fee will include, but not be limited to:</w:t>
      </w:r>
    </w:p>
    <w:p w:rsidR="00B419D7" w:rsidRDefault="00B419D7">
      <w:pPr>
        <w:tabs>
          <w:tab w:val="left" w:pos="540"/>
          <w:tab w:val="left" w:pos="1080"/>
          <w:tab w:val="left" w:pos="1620"/>
          <w:tab w:val="left" w:pos="2160"/>
          <w:tab w:val="left" w:pos="2700"/>
          <w:tab w:val="left" w:pos="3240"/>
        </w:tabs>
        <w:ind w:left="2700" w:hanging="1260"/>
        <w:jc w:val="both"/>
      </w:pPr>
      <w:r>
        <w:tab/>
      </w:r>
      <w:r>
        <w:tab/>
        <w:t xml:space="preserve">i.    </w:t>
      </w:r>
      <w:r>
        <w:tab/>
        <w:t>A fee equal to that, determined by the Committee, to be paid by Non Playing Member,</w:t>
      </w:r>
    </w:p>
    <w:p w:rsidR="00B419D7" w:rsidRDefault="00B419D7">
      <w:pPr>
        <w:tabs>
          <w:tab w:val="left" w:pos="540"/>
          <w:tab w:val="left" w:pos="1080"/>
          <w:tab w:val="left" w:pos="1620"/>
          <w:tab w:val="left" w:pos="2160"/>
          <w:tab w:val="left" w:pos="2700"/>
          <w:tab w:val="left" w:pos="3240"/>
        </w:tabs>
        <w:ind w:left="1440"/>
        <w:jc w:val="both"/>
      </w:pPr>
      <w:r>
        <w:tab/>
      </w:r>
      <w:r>
        <w:tab/>
        <w:t xml:space="preserve">ii.   </w:t>
      </w:r>
      <w:r>
        <w:tab/>
        <w:t xml:space="preserve">Any affiliation fees required by governing bodies, </w:t>
      </w:r>
    </w:p>
    <w:p w:rsidR="00B419D7" w:rsidRDefault="00B419D7" w:rsidP="004C34F4">
      <w:pPr>
        <w:tabs>
          <w:tab w:val="left" w:pos="540"/>
          <w:tab w:val="left" w:pos="1080"/>
          <w:tab w:val="left" w:pos="1620"/>
          <w:tab w:val="left" w:pos="2160"/>
          <w:tab w:val="left" w:pos="2700"/>
          <w:tab w:val="left" w:pos="3240"/>
        </w:tabs>
        <w:ind w:left="2700" w:hanging="1260"/>
        <w:jc w:val="both"/>
      </w:pPr>
      <w:r>
        <w:tab/>
      </w:r>
      <w:r>
        <w:tab/>
        <w:t xml:space="preserve">iii.  </w:t>
      </w:r>
      <w:r>
        <w:tab/>
        <w:t>And an amount as determined by the Committee to cover administration, award and uniform costs.</w:t>
      </w:r>
    </w:p>
    <w:p w:rsidR="00B419D7" w:rsidRDefault="00B419D7">
      <w:pPr>
        <w:tabs>
          <w:tab w:val="left" w:pos="540"/>
          <w:tab w:val="left" w:pos="1080"/>
          <w:tab w:val="left" w:pos="1620"/>
          <w:tab w:val="left" w:pos="2160"/>
          <w:tab w:val="left" w:pos="2700"/>
          <w:tab w:val="left" w:pos="3240"/>
        </w:tabs>
        <w:ind w:left="1620" w:hanging="900"/>
        <w:jc w:val="both"/>
      </w:pPr>
      <w:r>
        <w:t xml:space="preserve"> </w:t>
      </w:r>
      <w:r>
        <w:tab/>
        <w:t xml:space="preserve">c) </w:t>
      </w:r>
      <w:r>
        <w:tab/>
        <w:t>Unregistered Non-playing members shall pay a nominal fee, as determined by the Committee, but not less than $1.</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pPr>
      <w:r>
        <w:t xml:space="preserve">    </w:t>
      </w:r>
      <w:r>
        <w:tab/>
        <w:t xml:space="preserve"> 4.5  </w:t>
      </w:r>
      <w:r>
        <w:tab/>
        <w:t>Members’ Liabilities</w:t>
      </w:r>
    </w:p>
    <w:p w:rsidR="00B419D7" w:rsidRDefault="00B419D7">
      <w:pPr>
        <w:tabs>
          <w:tab w:val="left" w:pos="540"/>
          <w:tab w:val="left" w:pos="1080"/>
          <w:tab w:val="left" w:pos="1620"/>
          <w:tab w:val="left" w:pos="2160"/>
          <w:tab w:val="left" w:pos="2700"/>
          <w:tab w:val="left" w:pos="3240"/>
        </w:tabs>
        <w:ind w:left="1080"/>
        <w:jc w:val="both"/>
      </w:pPr>
      <w:r>
        <w:t>The liability of a member of the Club to contribute towards the payment of debts and liabilities of the Club is limited to the amount, if any, of any unpaid fees as required by Rule 4.4.</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pPr>
      <w:r>
        <w:t xml:space="preserve">    </w:t>
      </w:r>
      <w:r>
        <w:tab/>
        <w:t>4.6</w:t>
      </w:r>
      <w:r>
        <w:tab/>
        <w:t>Life Members</w:t>
      </w:r>
    </w:p>
    <w:p w:rsidR="00D00974" w:rsidRDefault="00B419D7" w:rsidP="00D00974">
      <w:pPr>
        <w:pStyle w:val="ListParagraph"/>
        <w:numPr>
          <w:ilvl w:val="0"/>
          <w:numId w:val="29"/>
        </w:numPr>
        <w:tabs>
          <w:tab w:val="left" w:pos="540"/>
          <w:tab w:val="left" w:pos="1080"/>
          <w:tab w:val="left" w:pos="1620"/>
          <w:tab w:val="left" w:pos="2160"/>
          <w:tab w:val="left" w:pos="2700"/>
          <w:tab w:val="left" w:pos="3240"/>
        </w:tabs>
        <w:jc w:val="both"/>
      </w:pPr>
      <w:r>
        <w:t xml:space="preserve">Life Membership may be offered to any person who has held membership for a minimum of </w:t>
      </w:r>
      <w:r w:rsidR="00D00974">
        <w:t>ten</w:t>
      </w:r>
      <w:r>
        <w:t xml:space="preserve"> (</w:t>
      </w:r>
      <w:r w:rsidR="00D00974">
        <w:t>10</w:t>
      </w:r>
      <w:r>
        <w:t xml:space="preserve">) years, held an official position within the Club and performed special services to the Club. A </w:t>
      </w:r>
      <w:r w:rsidR="003C6E57">
        <w:t>sub-</w:t>
      </w:r>
      <w:r>
        <w:t>committee of three (3) members shall be selected by 1</w:t>
      </w:r>
      <w:r w:rsidRPr="00D00974">
        <w:rPr>
          <w:vertAlign w:val="superscript"/>
        </w:rPr>
        <w:t>st</w:t>
      </w:r>
      <w:r>
        <w:t xml:space="preserve"> August each year. Written recommenda</w:t>
      </w:r>
      <w:r w:rsidR="003C6E57">
        <w:t>tions will be submitted to the C</w:t>
      </w:r>
      <w:r>
        <w:t>ommittee by 15</w:t>
      </w:r>
      <w:r w:rsidRPr="00D00974">
        <w:rPr>
          <w:vertAlign w:val="superscript"/>
        </w:rPr>
        <w:t>th</w:t>
      </w:r>
      <w:r>
        <w:t xml:space="preserve"> August for selection process. </w:t>
      </w:r>
    </w:p>
    <w:p w:rsidR="00B419D7" w:rsidRDefault="00D00974" w:rsidP="00D00974">
      <w:pPr>
        <w:pStyle w:val="ListParagraph"/>
        <w:numPr>
          <w:ilvl w:val="0"/>
          <w:numId w:val="29"/>
        </w:numPr>
        <w:tabs>
          <w:tab w:val="left" w:pos="540"/>
          <w:tab w:val="left" w:pos="1080"/>
          <w:tab w:val="left" w:pos="1620"/>
          <w:tab w:val="left" w:pos="2160"/>
          <w:tab w:val="left" w:pos="2700"/>
          <w:tab w:val="left" w:pos="3240"/>
        </w:tabs>
        <w:jc w:val="both"/>
      </w:pPr>
      <w:r>
        <w:lastRenderedPageBreak/>
        <w:t>Life Membership shall be offered to any person who has been continuously involved with  the club in playing (senior level – 18 years old and over), coaching or committee roles.</w:t>
      </w:r>
    </w:p>
    <w:p w:rsidR="00D00974" w:rsidRDefault="00D00974" w:rsidP="00D00974">
      <w:pPr>
        <w:pStyle w:val="ListParagraph"/>
        <w:numPr>
          <w:ilvl w:val="0"/>
          <w:numId w:val="29"/>
        </w:numPr>
        <w:tabs>
          <w:tab w:val="left" w:pos="540"/>
          <w:tab w:val="left" w:pos="1080"/>
          <w:tab w:val="left" w:pos="1620"/>
          <w:tab w:val="left" w:pos="2160"/>
          <w:tab w:val="left" w:pos="2700"/>
          <w:tab w:val="left" w:pos="3240"/>
        </w:tabs>
        <w:jc w:val="both"/>
      </w:pPr>
      <w:r>
        <w:t>Life Membership shall be conferred at the Club presentation ceremonies, or at the next Annual General Meeting.</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pPr>
      <w:r>
        <w:t xml:space="preserve">     </w:t>
      </w:r>
      <w:r>
        <w:tab/>
        <w:t>4.7</w:t>
      </w:r>
      <w:r>
        <w:tab/>
        <w:t>Voting Rights</w:t>
      </w:r>
      <w:r w:rsidR="00F03EA5">
        <w:t xml:space="preserve"> </w:t>
      </w:r>
    </w:p>
    <w:p w:rsidR="00B419D7" w:rsidRDefault="00B419D7">
      <w:pPr>
        <w:tabs>
          <w:tab w:val="left" w:pos="540"/>
          <w:tab w:val="left" w:pos="1080"/>
          <w:tab w:val="left" w:pos="1620"/>
          <w:tab w:val="left" w:pos="2160"/>
          <w:tab w:val="left" w:pos="2700"/>
          <w:tab w:val="left" w:pos="3240"/>
        </w:tabs>
        <w:ind w:left="720"/>
        <w:jc w:val="both"/>
      </w:pPr>
      <w:r>
        <w:tab/>
        <w:t xml:space="preserve">a) </w:t>
      </w:r>
      <w:r>
        <w:tab/>
        <w:t>A member must be 18 years of age</w:t>
      </w:r>
      <w:r w:rsidR="00EE2C13">
        <w:t xml:space="preserve"> or over</w:t>
      </w:r>
      <w:r>
        <w:t xml:space="preserve"> and financial to be eligible to vote. </w:t>
      </w:r>
    </w:p>
    <w:p w:rsidR="00B419D7" w:rsidRDefault="00B419D7">
      <w:pPr>
        <w:pStyle w:val="BodyTextIndent2"/>
        <w:tabs>
          <w:tab w:val="left" w:pos="540"/>
          <w:tab w:val="left" w:pos="1080"/>
          <w:tab w:val="left" w:pos="1620"/>
          <w:tab w:val="left" w:pos="2160"/>
          <w:tab w:val="left" w:pos="2700"/>
          <w:tab w:val="left" w:pos="3240"/>
        </w:tabs>
        <w:ind w:left="1620" w:hanging="540"/>
        <w:jc w:val="both"/>
      </w:pPr>
      <w:r>
        <w:t xml:space="preserve">b) </w:t>
      </w:r>
      <w:r>
        <w:tab/>
        <w:t>A member under the age of 18 years old cannot transfer voting rights to an adult. Parents or guardians must become members to hold voting rights.</w:t>
      </w:r>
    </w:p>
    <w:p w:rsidR="00B419D7" w:rsidRDefault="00B419D7">
      <w:pPr>
        <w:tabs>
          <w:tab w:val="left" w:pos="540"/>
          <w:tab w:val="left" w:pos="1080"/>
          <w:tab w:val="left" w:pos="1620"/>
          <w:tab w:val="left" w:pos="2160"/>
          <w:tab w:val="left" w:pos="2700"/>
          <w:tab w:val="left" w:pos="3240"/>
        </w:tabs>
        <w:ind w:left="720"/>
        <w:jc w:val="both"/>
      </w:pPr>
      <w:r>
        <w:tab/>
        <w:t>c)</w:t>
      </w:r>
      <w:r>
        <w:tab/>
        <w:t xml:space="preserve">Life Members are considered to be financial. </w:t>
      </w:r>
    </w:p>
    <w:p w:rsidR="00B419D7" w:rsidRDefault="00B419D7">
      <w:pPr>
        <w:pStyle w:val="BodyTextIndent"/>
        <w:tabs>
          <w:tab w:val="left" w:pos="540"/>
          <w:tab w:val="left" w:pos="1080"/>
          <w:tab w:val="left" w:pos="1620"/>
          <w:tab w:val="left" w:pos="2160"/>
          <w:tab w:val="left" w:pos="2700"/>
          <w:tab w:val="left" w:pos="3240"/>
        </w:tabs>
        <w:ind w:left="1620" w:hanging="900"/>
        <w:jc w:val="both"/>
        <w:rPr>
          <w:u w:val="none"/>
        </w:rPr>
      </w:pPr>
      <w:r>
        <w:rPr>
          <w:u w:val="none"/>
        </w:rPr>
        <w:tab/>
        <w:t xml:space="preserve">d) </w:t>
      </w:r>
      <w:r>
        <w:rPr>
          <w:u w:val="none"/>
        </w:rPr>
        <w:tab/>
        <w:t xml:space="preserve">Non-Playing Members will become unfinancial, immediately following the end of the AGM. Payment of registration fees will be required prior to the next meeting. </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pPr>
      <w:r>
        <w:t xml:space="preserve">      </w:t>
      </w:r>
      <w:r>
        <w:tab/>
        <w:t xml:space="preserve">4.8  </w:t>
      </w:r>
      <w:r>
        <w:tab/>
        <w:t>Resolution of Disputes</w:t>
      </w:r>
    </w:p>
    <w:p w:rsidR="00B419D7" w:rsidRDefault="00B419D7">
      <w:pPr>
        <w:pStyle w:val="BodyText"/>
        <w:tabs>
          <w:tab w:val="left" w:pos="540"/>
          <w:tab w:val="left" w:pos="1080"/>
          <w:tab w:val="left" w:pos="1620"/>
          <w:tab w:val="left" w:pos="2160"/>
          <w:tab w:val="left" w:pos="2700"/>
          <w:tab w:val="left" w:pos="3240"/>
        </w:tabs>
        <w:ind w:left="60" w:firstLine="660"/>
        <w:jc w:val="both"/>
        <w:rPr>
          <w:rFonts w:ascii="Times New Roman" w:hAnsi="Times New Roman"/>
          <w:b w:val="0"/>
          <w:bCs w:val="0"/>
          <w:sz w:val="24"/>
        </w:rPr>
      </w:pPr>
      <w:r>
        <w:rPr>
          <w:rFonts w:ascii="Times New Roman" w:hAnsi="Times New Roman"/>
          <w:b w:val="0"/>
          <w:bCs w:val="0"/>
          <w:sz w:val="24"/>
        </w:rPr>
        <w:tab/>
        <w:t xml:space="preserve">a)  </w:t>
      </w:r>
      <w:r>
        <w:rPr>
          <w:rFonts w:ascii="Times New Roman" w:hAnsi="Times New Roman"/>
          <w:b w:val="0"/>
          <w:bCs w:val="0"/>
          <w:sz w:val="24"/>
        </w:rPr>
        <w:tab/>
        <w:t>Disputes between members;</w:t>
      </w:r>
    </w:p>
    <w:p w:rsidR="00B419D7" w:rsidRDefault="00B419D7" w:rsidP="00DB666E">
      <w:pPr>
        <w:pStyle w:val="BodyText"/>
        <w:numPr>
          <w:ilvl w:val="2"/>
          <w:numId w:val="1"/>
        </w:numPr>
        <w:tabs>
          <w:tab w:val="clear" w:pos="1860"/>
          <w:tab w:val="left" w:pos="540"/>
          <w:tab w:val="left" w:pos="1080"/>
          <w:tab w:val="left" w:pos="1620"/>
          <w:tab w:val="num" w:pos="2160"/>
          <w:tab w:val="left" w:pos="2700"/>
          <w:tab w:val="left" w:pos="3240"/>
        </w:tabs>
        <w:ind w:left="2160" w:hanging="480"/>
        <w:jc w:val="both"/>
        <w:rPr>
          <w:rFonts w:ascii="Times New Roman" w:hAnsi="Times New Roman"/>
          <w:b w:val="0"/>
          <w:bCs w:val="0"/>
          <w:sz w:val="24"/>
        </w:rPr>
      </w:pPr>
      <w:r>
        <w:rPr>
          <w:rFonts w:ascii="Times New Roman" w:hAnsi="Times New Roman"/>
          <w:b w:val="0"/>
          <w:bCs w:val="0"/>
          <w:sz w:val="24"/>
        </w:rPr>
        <w:t xml:space="preserve">(in their capacity as members) of the Club, shall be referred to the full committee for resolution. </w:t>
      </w:r>
    </w:p>
    <w:p w:rsidR="00B419D7" w:rsidRDefault="00B419D7" w:rsidP="00DB666E">
      <w:pPr>
        <w:pStyle w:val="BodyText"/>
        <w:numPr>
          <w:ilvl w:val="2"/>
          <w:numId w:val="1"/>
        </w:numPr>
        <w:tabs>
          <w:tab w:val="clear" w:pos="1860"/>
          <w:tab w:val="left" w:pos="540"/>
          <w:tab w:val="left" w:pos="1080"/>
          <w:tab w:val="left" w:pos="1620"/>
          <w:tab w:val="num" w:pos="2160"/>
          <w:tab w:val="left" w:pos="2340"/>
          <w:tab w:val="left" w:pos="2700"/>
          <w:tab w:val="left" w:pos="3240"/>
        </w:tabs>
        <w:ind w:left="2160" w:hanging="360"/>
        <w:jc w:val="both"/>
        <w:rPr>
          <w:rFonts w:ascii="Times New Roman" w:hAnsi="Times New Roman"/>
          <w:b w:val="0"/>
          <w:bCs w:val="0"/>
          <w:sz w:val="24"/>
        </w:rPr>
      </w:pPr>
      <w:r>
        <w:rPr>
          <w:rFonts w:ascii="Times New Roman" w:hAnsi="Times New Roman"/>
          <w:b w:val="0"/>
          <w:bCs w:val="0"/>
          <w:sz w:val="24"/>
        </w:rPr>
        <w:t>and the Club, are to be referred to a community justice center for mediation in accordance with the Community Justice Centres Act 1983.</w:t>
      </w:r>
    </w:p>
    <w:p w:rsidR="00B419D7" w:rsidRDefault="00B419D7">
      <w:pPr>
        <w:tabs>
          <w:tab w:val="left" w:pos="540"/>
          <w:tab w:val="left" w:pos="1080"/>
          <w:tab w:val="left" w:pos="1620"/>
          <w:tab w:val="left" w:pos="2160"/>
          <w:tab w:val="left" w:pos="2700"/>
          <w:tab w:val="left" w:pos="3240"/>
        </w:tabs>
        <w:autoSpaceDE w:val="0"/>
        <w:autoSpaceDN w:val="0"/>
        <w:adjustRightInd w:val="0"/>
        <w:ind w:left="1620" w:hanging="900"/>
        <w:jc w:val="both"/>
        <w:rPr>
          <w:color w:val="000000"/>
          <w:szCs w:val="22"/>
        </w:rPr>
      </w:pPr>
      <w:r>
        <w:rPr>
          <w:color w:val="000000"/>
          <w:szCs w:val="22"/>
        </w:rPr>
        <w:tab/>
        <w:t xml:space="preserve">b) </w:t>
      </w:r>
      <w:r>
        <w:rPr>
          <w:color w:val="000000"/>
          <w:szCs w:val="22"/>
        </w:rPr>
        <w:tab/>
        <w:t xml:space="preserve"> At least 7 days before a mediation session is to commence, the parties are to exchange  statements of the issues that are in dispute between them and supply copies to the mediator.</w:t>
      </w:r>
    </w:p>
    <w:p w:rsidR="00B419D7" w:rsidRDefault="00B419D7">
      <w:pPr>
        <w:tabs>
          <w:tab w:val="left" w:pos="540"/>
          <w:tab w:val="left" w:pos="1080"/>
          <w:tab w:val="left" w:pos="1620"/>
          <w:tab w:val="left" w:pos="2160"/>
          <w:tab w:val="left" w:pos="2700"/>
          <w:tab w:val="left" w:pos="3240"/>
        </w:tabs>
        <w:ind w:left="720"/>
        <w:jc w:val="both"/>
      </w:pPr>
    </w:p>
    <w:p w:rsidR="00B419D7" w:rsidRDefault="00B419D7">
      <w:pPr>
        <w:tabs>
          <w:tab w:val="left" w:pos="540"/>
          <w:tab w:val="left" w:pos="1080"/>
          <w:tab w:val="left" w:pos="1620"/>
          <w:tab w:val="left" w:pos="2160"/>
          <w:tab w:val="left" w:pos="2700"/>
          <w:tab w:val="left" w:pos="3240"/>
        </w:tabs>
        <w:jc w:val="both"/>
      </w:pPr>
      <w:r>
        <w:t xml:space="preserve">       4.9      Disciplining of Members</w:t>
      </w:r>
    </w:p>
    <w:p w:rsidR="00B419D7" w:rsidRDefault="00B419D7">
      <w:pPr>
        <w:tabs>
          <w:tab w:val="left" w:pos="540"/>
          <w:tab w:val="left" w:pos="1080"/>
          <w:tab w:val="left" w:pos="1620"/>
          <w:tab w:val="left" w:pos="2160"/>
          <w:tab w:val="left" w:pos="2700"/>
          <w:tab w:val="left" w:pos="3240"/>
        </w:tabs>
        <w:ind w:left="1620" w:hanging="540"/>
        <w:jc w:val="both"/>
      </w:pPr>
      <w:r>
        <w:t xml:space="preserve">a) </w:t>
      </w:r>
      <w:r>
        <w:tab/>
        <w:t>The committee must accept a complaint made</w:t>
      </w:r>
      <w:r w:rsidR="00EE2C13">
        <w:t xml:space="preserve"> in writing</w:t>
      </w:r>
      <w:r>
        <w:t xml:space="preserve"> by any person that a member of the club:</w:t>
      </w:r>
    </w:p>
    <w:p w:rsidR="00B419D7" w:rsidRDefault="00B419D7" w:rsidP="00DB666E">
      <w:pPr>
        <w:numPr>
          <w:ilvl w:val="0"/>
          <w:numId w:val="2"/>
        </w:numPr>
        <w:tabs>
          <w:tab w:val="clear" w:pos="3420"/>
          <w:tab w:val="left" w:pos="540"/>
          <w:tab w:val="left" w:pos="1080"/>
          <w:tab w:val="left" w:pos="1620"/>
          <w:tab w:val="left" w:pos="2160"/>
          <w:tab w:val="num" w:pos="2700"/>
          <w:tab w:val="left" w:pos="3240"/>
        </w:tabs>
        <w:ind w:left="2700" w:hanging="540"/>
        <w:jc w:val="both"/>
      </w:pPr>
      <w:r>
        <w:t>has persistently refused or neglected to comply with a provision or provisions of these rules, or</w:t>
      </w:r>
    </w:p>
    <w:p w:rsidR="00B419D7" w:rsidRDefault="00B419D7" w:rsidP="00DB666E">
      <w:pPr>
        <w:numPr>
          <w:ilvl w:val="0"/>
          <w:numId w:val="2"/>
        </w:numPr>
        <w:tabs>
          <w:tab w:val="clear" w:pos="3420"/>
          <w:tab w:val="left" w:pos="540"/>
          <w:tab w:val="left" w:pos="1080"/>
          <w:tab w:val="left" w:pos="1620"/>
          <w:tab w:val="left" w:pos="2160"/>
          <w:tab w:val="num" w:pos="2700"/>
          <w:tab w:val="left" w:pos="3240"/>
        </w:tabs>
        <w:ind w:left="2700" w:hanging="540"/>
        <w:jc w:val="both"/>
      </w:pPr>
      <w:r>
        <w:t>has persistently and willfully acted in a manner prejudicial to the interests of the club, or</w:t>
      </w:r>
    </w:p>
    <w:p w:rsidR="00B419D7" w:rsidRDefault="00B419D7" w:rsidP="00DB666E">
      <w:pPr>
        <w:numPr>
          <w:ilvl w:val="0"/>
          <w:numId w:val="2"/>
        </w:numPr>
        <w:tabs>
          <w:tab w:val="clear" w:pos="3420"/>
          <w:tab w:val="left" w:pos="540"/>
          <w:tab w:val="left" w:pos="1080"/>
          <w:tab w:val="left" w:pos="1620"/>
          <w:tab w:val="left" w:pos="2160"/>
          <w:tab w:val="num" w:pos="2700"/>
          <w:tab w:val="left" w:pos="3240"/>
        </w:tabs>
        <w:ind w:left="2700" w:hanging="540"/>
        <w:jc w:val="both"/>
      </w:pPr>
      <w:r>
        <w:t xml:space="preserve">has failed to comply with the code of conduct of the AFL, or </w:t>
      </w:r>
    </w:p>
    <w:p w:rsidR="00B419D7" w:rsidRDefault="00B419D7" w:rsidP="00DB666E">
      <w:pPr>
        <w:numPr>
          <w:ilvl w:val="0"/>
          <w:numId w:val="2"/>
        </w:numPr>
        <w:tabs>
          <w:tab w:val="clear" w:pos="3420"/>
          <w:tab w:val="left" w:pos="540"/>
          <w:tab w:val="left" w:pos="1080"/>
          <w:tab w:val="left" w:pos="1620"/>
          <w:tab w:val="left" w:pos="2160"/>
          <w:tab w:val="num" w:pos="2700"/>
          <w:tab w:val="left" w:pos="3240"/>
        </w:tabs>
        <w:ind w:left="2700" w:hanging="540"/>
        <w:jc w:val="both"/>
      </w:pPr>
      <w:r>
        <w:t>has failed to comply with the protection policy of the Club, or</w:t>
      </w:r>
    </w:p>
    <w:p w:rsidR="00B419D7" w:rsidRDefault="00B419D7" w:rsidP="00DB666E">
      <w:pPr>
        <w:numPr>
          <w:ilvl w:val="0"/>
          <w:numId w:val="2"/>
        </w:numPr>
        <w:tabs>
          <w:tab w:val="clear" w:pos="3420"/>
          <w:tab w:val="left" w:pos="540"/>
          <w:tab w:val="left" w:pos="1080"/>
          <w:tab w:val="left" w:pos="1620"/>
          <w:tab w:val="left" w:pos="2160"/>
          <w:tab w:val="num" w:pos="2700"/>
          <w:tab w:val="left" w:pos="3240"/>
        </w:tabs>
        <w:ind w:left="2700" w:hanging="540"/>
        <w:jc w:val="both"/>
      </w:pPr>
      <w:r>
        <w:t>has deliberately or recklessly endangered other members.</w:t>
      </w:r>
    </w:p>
    <w:p w:rsidR="00B419D7" w:rsidRDefault="00B419D7">
      <w:pPr>
        <w:tabs>
          <w:tab w:val="left" w:pos="540"/>
          <w:tab w:val="left" w:pos="1080"/>
          <w:tab w:val="left" w:pos="1620"/>
          <w:tab w:val="left" w:pos="2160"/>
          <w:tab w:val="left" w:pos="2700"/>
          <w:tab w:val="left" w:pos="3240"/>
        </w:tabs>
        <w:ind w:left="1080"/>
        <w:jc w:val="both"/>
      </w:pPr>
      <w:r>
        <w:t xml:space="preserve">b) </w:t>
      </w:r>
      <w:r>
        <w:tab/>
        <w:t>On receiving such a complaint, the committee must:</w:t>
      </w:r>
    </w:p>
    <w:p w:rsidR="00B419D7" w:rsidRDefault="00B419D7" w:rsidP="00DB666E">
      <w:pPr>
        <w:numPr>
          <w:ilvl w:val="0"/>
          <w:numId w:val="3"/>
        </w:numPr>
        <w:tabs>
          <w:tab w:val="clear" w:pos="3060"/>
          <w:tab w:val="left" w:pos="540"/>
          <w:tab w:val="left" w:pos="1080"/>
          <w:tab w:val="left" w:pos="1620"/>
          <w:tab w:val="left" w:pos="2160"/>
          <w:tab w:val="num" w:pos="2700"/>
          <w:tab w:val="left" w:pos="3240"/>
        </w:tabs>
        <w:ind w:left="2700" w:hanging="540"/>
        <w:jc w:val="both"/>
      </w:pPr>
      <w:r>
        <w:t>notify the member concerned of the complaint; and</w:t>
      </w:r>
    </w:p>
    <w:p w:rsidR="00B419D7" w:rsidRDefault="00B419D7" w:rsidP="00DB666E">
      <w:pPr>
        <w:numPr>
          <w:ilvl w:val="0"/>
          <w:numId w:val="3"/>
        </w:numPr>
        <w:tabs>
          <w:tab w:val="clear" w:pos="3060"/>
          <w:tab w:val="left" w:pos="540"/>
          <w:tab w:val="left" w:pos="1080"/>
          <w:tab w:val="left" w:pos="1620"/>
          <w:tab w:val="left" w:pos="2160"/>
          <w:tab w:val="num" w:pos="2700"/>
          <w:tab w:val="left" w:pos="3240"/>
        </w:tabs>
        <w:ind w:left="2700" w:hanging="540"/>
        <w:jc w:val="both"/>
      </w:pPr>
      <w:r>
        <w:t>give the member at least 14 days from the time the notice is served within which to make submissions to the committee in connection with the complaint, and</w:t>
      </w:r>
    </w:p>
    <w:p w:rsidR="00B419D7" w:rsidRDefault="00B419D7" w:rsidP="00DB666E">
      <w:pPr>
        <w:numPr>
          <w:ilvl w:val="0"/>
          <w:numId w:val="3"/>
        </w:numPr>
        <w:tabs>
          <w:tab w:val="clear" w:pos="3060"/>
          <w:tab w:val="left" w:pos="540"/>
          <w:tab w:val="left" w:pos="1080"/>
          <w:tab w:val="left" w:pos="1620"/>
          <w:tab w:val="left" w:pos="2160"/>
          <w:tab w:val="num" w:pos="2700"/>
          <w:tab w:val="left" w:pos="3240"/>
        </w:tabs>
        <w:ind w:left="2700" w:hanging="540"/>
        <w:jc w:val="both"/>
      </w:pPr>
      <w:r>
        <w:t>take into consideration any submissions made by the member in connection with the complaint.</w:t>
      </w:r>
    </w:p>
    <w:p w:rsidR="00B419D7" w:rsidRDefault="00B419D7">
      <w:pPr>
        <w:tabs>
          <w:tab w:val="left" w:pos="540"/>
          <w:tab w:val="left" w:pos="1080"/>
          <w:tab w:val="left" w:pos="1620"/>
          <w:tab w:val="left" w:pos="2160"/>
          <w:tab w:val="left" w:pos="2700"/>
          <w:tab w:val="left" w:pos="3240"/>
        </w:tabs>
        <w:ind w:left="1620" w:hanging="540"/>
        <w:jc w:val="both"/>
      </w:pPr>
      <w:r>
        <w:t xml:space="preserve">c) </w:t>
      </w:r>
      <w:r>
        <w:tab/>
        <w:t>The committee may, by resolution, expel the member from the club or suspend the member from membership of the Club if, after considering the complaint, it is satisfied that the facts alleged in the complaint have been proved.</w:t>
      </w:r>
    </w:p>
    <w:p w:rsidR="00B419D7" w:rsidRDefault="00B419D7">
      <w:pPr>
        <w:tabs>
          <w:tab w:val="left" w:pos="540"/>
          <w:tab w:val="left" w:pos="1080"/>
          <w:tab w:val="left" w:pos="1620"/>
          <w:tab w:val="left" w:pos="2160"/>
          <w:tab w:val="left" w:pos="2700"/>
          <w:tab w:val="left" w:pos="3240"/>
        </w:tabs>
        <w:ind w:left="1620" w:hanging="540"/>
        <w:jc w:val="both"/>
      </w:pPr>
      <w:r>
        <w:t xml:space="preserve">d) </w:t>
      </w:r>
      <w:r>
        <w:tab/>
        <w:t xml:space="preserve">If the committee expels or suspends a member, the secretary must, within seven (7) days after the decision is taken, cause written notice to be given to the member of the </w:t>
      </w:r>
      <w:r>
        <w:lastRenderedPageBreak/>
        <w:t>action to be taken, of the reasons given by the committee for having taken that action and of the member’s right of appeal under rule 4.10.</w:t>
      </w:r>
    </w:p>
    <w:p w:rsidR="00B419D7" w:rsidRDefault="00B419D7">
      <w:pPr>
        <w:tabs>
          <w:tab w:val="left" w:pos="540"/>
          <w:tab w:val="left" w:pos="1080"/>
          <w:tab w:val="left" w:pos="1620"/>
          <w:tab w:val="left" w:pos="2160"/>
          <w:tab w:val="left" w:pos="2700"/>
          <w:tab w:val="left" w:pos="3240"/>
        </w:tabs>
        <w:ind w:left="1620" w:hanging="540"/>
        <w:jc w:val="both"/>
      </w:pPr>
      <w:r>
        <w:t xml:space="preserve">e) </w:t>
      </w:r>
      <w:r>
        <w:tab/>
        <w:t>The expulsion or suspension does not take effect:</w:t>
      </w:r>
    </w:p>
    <w:p w:rsidR="00B419D7" w:rsidRDefault="00B419D7" w:rsidP="00DB666E">
      <w:pPr>
        <w:numPr>
          <w:ilvl w:val="0"/>
          <w:numId w:val="4"/>
        </w:numPr>
        <w:tabs>
          <w:tab w:val="clear" w:pos="3060"/>
          <w:tab w:val="left" w:pos="540"/>
          <w:tab w:val="left" w:pos="1080"/>
          <w:tab w:val="left" w:pos="1620"/>
          <w:tab w:val="left" w:pos="2160"/>
          <w:tab w:val="left" w:pos="2700"/>
          <w:tab w:val="left" w:pos="3240"/>
        </w:tabs>
        <w:ind w:left="2700" w:hanging="540"/>
        <w:jc w:val="both"/>
      </w:pPr>
      <w:r>
        <w:t>until the expiration of the period within which the member is entitled to appeal against the resolution concerned, or</w:t>
      </w:r>
    </w:p>
    <w:p w:rsidR="00B419D7" w:rsidRDefault="00B419D7" w:rsidP="00DB666E">
      <w:pPr>
        <w:numPr>
          <w:ilvl w:val="0"/>
          <w:numId w:val="4"/>
        </w:numPr>
        <w:tabs>
          <w:tab w:val="clear" w:pos="3060"/>
          <w:tab w:val="left" w:pos="540"/>
          <w:tab w:val="left" w:pos="1080"/>
          <w:tab w:val="left" w:pos="1620"/>
          <w:tab w:val="left" w:pos="2160"/>
          <w:tab w:val="left" w:pos="2700"/>
          <w:tab w:val="left" w:pos="3240"/>
        </w:tabs>
        <w:ind w:left="2700" w:hanging="540"/>
        <w:jc w:val="both"/>
      </w:pPr>
      <w:r>
        <w:t xml:space="preserve">if within that period the member exercises the right of appeal, unless and until the </w:t>
      </w:r>
      <w:r w:rsidR="0003682C">
        <w:t>club</w:t>
      </w:r>
      <w:r>
        <w:t xml:space="preserve"> confirms the resolution under rule 4.10e, whichever is the later.</w:t>
      </w:r>
    </w:p>
    <w:p w:rsidR="007F79D6" w:rsidRDefault="007F79D6" w:rsidP="007F79D6">
      <w:pPr>
        <w:tabs>
          <w:tab w:val="left" w:pos="540"/>
          <w:tab w:val="left" w:pos="1080"/>
          <w:tab w:val="left" w:pos="1620"/>
          <w:tab w:val="left" w:pos="2160"/>
          <w:tab w:val="left" w:pos="2700"/>
          <w:tab w:val="left" w:pos="3240"/>
        </w:tabs>
        <w:ind w:left="2700"/>
        <w:jc w:val="both"/>
      </w:pPr>
    </w:p>
    <w:p w:rsidR="00B419D7" w:rsidRDefault="00B419D7">
      <w:pPr>
        <w:tabs>
          <w:tab w:val="left" w:pos="540"/>
          <w:tab w:val="left" w:pos="1080"/>
          <w:tab w:val="left" w:pos="1620"/>
          <w:tab w:val="left" w:pos="2160"/>
          <w:tab w:val="left" w:pos="2700"/>
          <w:tab w:val="left" w:pos="3240"/>
        </w:tabs>
        <w:jc w:val="both"/>
      </w:pPr>
      <w:r>
        <w:t xml:space="preserve">       </w:t>
      </w:r>
      <w:r>
        <w:tab/>
        <w:t>4.10  Right of Appeal of Disciplined Members</w:t>
      </w:r>
    </w:p>
    <w:p w:rsidR="00B419D7" w:rsidRDefault="00B419D7" w:rsidP="00DB666E">
      <w:pPr>
        <w:numPr>
          <w:ilvl w:val="1"/>
          <w:numId w:val="4"/>
        </w:numPr>
        <w:tabs>
          <w:tab w:val="clear" w:pos="3420"/>
          <w:tab w:val="left" w:pos="540"/>
          <w:tab w:val="left" w:pos="1080"/>
          <w:tab w:val="left" w:pos="1620"/>
          <w:tab w:val="left" w:pos="2160"/>
          <w:tab w:val="left" w:pos="2700"/>
          <w:tab w:val="left" w:pos="3240"/>
        </w:tabs>
        <w:ind w:left="1620" w:hanging="540"/>
        <w:jc w:val="both"/>
      </w:pPr>
      <w:r>
        <w:t xml:space="preserve">A member may appeal to the </w:t>
      </w:r>
      <w:r w:rsidR="0003682C">
        <w:t>club</w:t>
      </w:r>
      <w:r>
        <w:t xml:space="preserve"> in general meeting against a resolution of the committee under rule 4.9, within seven (7) days after notice of the resolution is served on the member, by lodging with the secretary a notice to that effect </w:t>
      </w:r>
    </w:p>
    <w:p w:rsidR="00B419D7" w:rsidRDefault="00B419D7" w:rsidP="00DB666E">
      <w:pPr>
        <w:numPr>
          <w:ilvl w:val="1"/>
          <w:numId w:val="4"/>
        </w:numPr>
        <w:tabs>
          <w:tab w:val="clear" w:pos="3420"/>
          <w:tab w:val="left" w:pos="540"/>
          <w:tab w:val="left" w:pos="1080"/>
          <w:tab w:val="num" w:pos="1620"/>
          <w:tab w:val="left" w:pos="2160"/>
          <w:tab w:val="left" w:pos="2700"/>
          <w:tab w:val="left" w:pos="3240"/>
        </w:tabs>
        <w:ind w:left="1620" w:hanging="540"/>
        <w:jc w:val="both"/>
      </w:pPr>
      <w:r>
        <w:t>The notice may, but need not be accompanied by a statement of the grounds on which the member intends to rely for the purposes of the appeal.</w:t>
      </w:r>
    </w:p>
    <w:p w:rsidR="00B419D7" w:rsidRDefault="00B419D7">
      <w:pPr>
        <w:pStyle w:val="BodyTextIndent3"/>
        <w:tabs>
          <w:tab w:val="clear" w:pos="1800"/>
          <w:tab w:val="left" w:pos="540"/>
          <w:tab w:val="left" w:pos="1080"/>
          <w:tab w:val="num" w:pos="1620"/>
          <w:tab w:val="left" w:pos="2160"/>
          <w:tab w:val="left" w:pos="2700"/>
          <w:tab w:val="left" w:pos="3240"/>
        </w:tabs>
        <w:ind w:left="1620" w:hanging="540"/>
        <w:jc w:val="both"/>
      </w:pPr>
      <w:r>
        <w:t xml:space="preserve">c)   </w:t>
      </w:r>
      <w:r>
        <w:tab/>
        <w:t>On receipt of a notice from a member under clause 4.10a, the secretary must notify the committee which is to convene a special general meeting of the Club to be held within 28 days after the date on which the secretary received the notice.</w:t>
      </w:r>
    </w:p>
    <w:p w:rsidR="00B419D7" w:rsidRDefault="00B419D7">
      <w:pPr>
        <w:tabs>
          <w:tab w:val="left" w:pos="540"/>
          <w:tab w:val="left" w:pos="1080"/>
          <w:tab w:val="num" w:pos="1620"/>
          <w:tab w:val="left" w:pos="2160"/>
          <w:tab w:val="left" w:pos="2700"/>
          <w:tab w:val="left" w:pos="3240"/>
        </w:tabs>
        <w:ind w:left="1620" w:hanging="540"/>
        <w:jc w:val="both"/>
      </w:pPr>
      <w:r>
        <w:t xml:space="preserve">d)   </w:t>
      </w:r>
      <w:r>
        <w:tab/>
        <w:t>At a special general meeting of the Club convened under clause 4.10c:</w:t>
      </w:r>
    </w:p>
    <w:p w:rsidR="00B419D7" w:rsidRDefault="00B419D7" w:rsidP="00DB666E">
      <w:pPr>
        <w:numPr>
          <w:ilvl w:val="0"/>
          <w:numId w:val="5"/>
        </w:numPr>
        <w:tabs>
          <w:tab w:val="left" w:pos="540"/>
          <w:tab w:val="left" w:pos="1080"/>
          <w:tab w:val="num" w:pos="2160"/>
          <w:tab w:val="left" w:pos="2700"/>
          <w:tab w:val="left" w:pos="3240"/>
        </w:tabs>
        <w:ind w:left="2160" w:hanging="540"/>
        <w:jc w:val="both"/>
      </w:pPr>
      <w:r>
        <w:t>no business other than the question of the appeal is to be transacted, and</w:t>
      </w:r>
    </w:p>
    <w:p w:rsidR="00B419D7" w:rsidRDefault="00B419D7" w:rsidP="00DB666E">
      <w:pPr>
        <w:numPr>
          <w:ilvl w:val="0"/>
          <w:numId w:val="5"/>
        </w:numPr>
        <w:tabs>
          <w:tab w:val="left" w:pos="540"/>
          <w:tab w:val="left" w:pos="1080"/>
          <w:tab w:val="num" w:pos="2160"/>
          <w:tab w:val="left" w:pos="2700"/>
          <w:tab w:val="left" w:pos="3240"/>
        </w:tabs>
        <w:ind w:left="2160" w:hanging="540"/>
        <w:jc w:val="both"/>
      </w:pPr>
      <w:r>
        <w:t>the committee and the member must be given the opportunity to state their respective cases orally or in writing, or both, and</w:t>
      </w:r>
    </w:p>
    <w:p w:rsidR="00B419D7" w:rsidRDefault="00B419D7" w:rsidP="00DB666E">
      <w:pPr>
        <w:numPr>
          <w:ilvl w:val="0"/>
          <w:numId w:val="5"/>
        </w:numPr>
        <w:tabs>
          <w:tab w:val="left" w:pos="540"/>
          <w:tab w:val="left" w:pos="1080"/>
          <w:tab w:val="num" w:pos="2160"/>
          <w:tab w:val="left" w:pos="2700"/>
          <w:tab w:val="left" w:pos="3240"/>
        </w:tabs>
        <w:ind w:left="2160" w:hanging="540"/>
        <w:jc w:val="both"/>
      </w:pPr>
      <w:r>
        <w:t>the members present are to vote by secret ballot on the question of whether the resolution should be confirmed or revoked.</w:t>
      </w:r>
    </w:p>
    <w:p w:rsidR="00B419D7" w:rsidRDefault="00B419D7">
      <w:pPr>
        <w:tabs>
          <w:tab w:val="left" w:pos="540"/>
          <w:tab w:val="left" w:pos="1080"/>
          <w:tab w:val="num" w:pos="1620"/>
          <w:tab w:val="left" w:pos="2160"/>
          <w:tab w:val="left" w:pos="2700"/>
          <w:tab w:val="left" w:pos="3240"/>
        </w:tabs>
        <w:ind w:left="1620" w:hanging="540"/>
        <w:jc w:val="both"/>
      </w:pPr>
      <w:r>
        <w:t xml:space="preserve">e)   </w:t>
      </w:r>
      <w:r>
        <w:tab/>
        <w:t>If at the special general meeting the Club passes a special resolution in favour of the confirmation of the resolution, the resolution is confirmed.</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5.   </w:t>
      </w:r>
      <w:r>
        <w:rPr>
          <w:b/>
          <w:bCs/>
        </w:rPr>
        <w:tab/>
        <w:t xml:space="preserve">Committee &amp; Management </w:t>
      </w:r>
    </w:p>
    <w:p w:rsidR="00B419D7" w:rsidRDefault="00B419D7">
      <w:pPr>
        <w:tabs>
          <w:tab w:val="left" w:pos="540"/>
          <w:tab w:val="left" w:pos="1080"/>
          <w:tab w:val="left" w:pos="1620"/>
          <w:tab w:val="left" w:pos="2160"/>
          <w:tab w:val="left" w:pos="2700"/>
          <w:tab w:val="left" w:pos="3240"/>
        </w:tabs>
        <w:autoSpaceDE w:val="0"/>
        <w:autoSpaceDN w:val="0"/>
        <w:adjustRightInd w:val="0"/>
        <w:ind w:left="1080" w:hanging="720"/>
        <w:jc w:val="both"/>
        <w:rPr>
          <w:color w:val="000000"/>
          <w:szCs w:val="22"/>
        </w:rPr>
      </w:pPr>
      <w:r>
        <w:rPr>
          <w:b/>
          <w:bCs/>
          <w:color w:val="000000"/>
          <w:szCs w:val="20"/>
        </w:rPr>
        <w:tab/>
      </w:r>
      <w:r>
        <w:rPr>
          <w:color w:val="000000"/>
          <w:szCs w:val="20"/>
        </w:rPr>
        <w:t>5.1</w:t>
      </w:r>
      <w:r>
        <w:rPr>
          <w:b/>
          <w:bCs/>
          <w:color w:val="000000"/>
          <w:szCs w:val="20"/>
        </w:rPr>
        <w:t xml:space="preserve">   </w:t>
      </w:r>
      <w:r>
        <w:rPr>
          <w:b/>
          <w:bCs/>
          <w:color w:val="000000"/>
          <w:szCs w:val="20"/>
        </w:rPr>
        <w:tab/>
      </w:r>
      <w:r>
        <w:rPr>
          <w:color w:val="000000"/>
          <w:szCs w:val="20"/>
        </w:rPr>
        <w:t xml:space="preserve">Management of the club is to be controlled by a </w:t>
      </w:r>
      <w:r w:rsidR="00705A25">
        <w:t>Club Management Committee</w:t>
      </w:r>
      <w:r>
        <w:rPr>
          <w:color w:val="000000"/>
          <w:szCs w:val="22"/>
        </w:rPr>
        <w:t xml:space="preserve"> and is referred to as the ‘</w:t>
      </w:r>
      <w:r w:rsidR="00705A25">
        <w:rPr>
          <w:color w:val="000000"/>
          <w:szCs w:val="22"/>
        </w:rPr>
        <w:t>C</w:t>
      </w:r>
      <w:r>
        <w:rPr>
          <w:color w:val="000000"/>
          <w:szCs w:val="22"/>
        </w:rPr>
        <w:t>ommittee’.</w:t>
      </w:r>
      <w:r w:rsidR="00247E02">
        <w:rPr>
          <w:color w:val="000000"/>
          <w:szCs w:val="22"/>
        </w:rPr>
        <w:t xml:space="preserve"> </w:t>
      </w:r>
      <w:r>
        <w:rPr>
          <w:color w:val="000000"/>
          <w:szCs w:val="22"/>
        </w:rPr>
        <w:t xml:space="preserve">The </w:t>
      </w:r>
      <w:r w:rsidR="00705A25">
        <w:rPr>
          <w:color w:val="000000"/>
          <w:szCs w:val="22"/>
        </w:rPr>
        <w:t>C</w:t>
      </w:r>
      <w:r>
        <w:rPr>
          <w:color w:val="000000"/>
          <w:szCs w:val="22"/>
        </w:rPr>
        <w:t>ommittee</w:t>
      </w:r>
      <w:r w:rsidR="00247E02">
        <w:rPr>
          <w:color w:val="000000"/>
          <w:szCs w:val="22"/>
        </w:rPr>
        <w:t xml:space="preserve"> </w:t>
      </w:r>
      <w:r>
        <w:rPr>
          <w:color w:val="000000"/>
          <w:szCs w:val="22"/>
        </w:rPr>
        <w:t xml:space="preserve">subject to these rules, the Rules, Regulations and Bylaws of all governing bodies and to any resolution passed by the Club in a </w:t>
      </w:r>
      <w:r w:rsidR="00F03EA5">
        <w:rPr>
          <w:color w:val="000000"/>
          <w:szCs w:val="22"/>
        </w:rPr>
        <w:t>G</w:t>
      </w:r>
      <w:r>
        <w:rPr>
          <w:color w:val="000000"/>
          <w:szCs w:val="22"/>
        </w:rPr>
        <w:t xml:space="preserve">eneral </w:t>
      </w:r>
      <w:r w:rsidR="00F03EA5">
        <w:rPr>
          <w:color w:val="000000"/>
          <w:szCs w:val="22"/>
        </w:rPr>
        <w:t>M</w:t>
      </w:r>
      <w:r>
        <w:rPr>
          <w:color w:val="000000"/>
          <w:szCs w:val="22"/>
        </w:rPr>
        <w:t>eeting:</w:t>
      </w:r>
    </w:p>
    <w:p w:rsidR="00B419D7" w:rsidRDefault="00B419D7" w:rsidP="00DB666E">
      <w:pPr>
        <w:numPr>
          <w:ilvl w:val="1"/>
          <w:numId w:val="2"/>
        </w:numPr>
        <w:tabs>
          <w:tab w:val="left" w:pos="540"/>
          <w:tab w:val="left" w:pos="1080"/>
          <w:tab w:val="left" w:pos="1620"/>
          <w:tab w:val="num" w:pos="1800"/>
          <w:tab w:val="left" w:pos="2160"/>
          <w:tab w:val="left" w:pos="2700"/>
          <w:tab w:val="left" w:pos="3240"/>
        </w:tabs>
        <w:autoSpaceDE w:val="0"/>
        <w:autoSpaceDN w:val="0"/>
        <w:adjustRightInd w:val="0"/>
        <w:ind w:left="1800"/>
        <w:jc w:val="both"/>
        <w:rPr>
          <w:color w:val="000000"/>
          <w:szCs w:val="22"/>
        </w:rPr>
      </w:pPr>
      <w:r>
        <w:rPr>
          <w:color w:val="000000"/>
          <w:szCs w:val="22"/>
        </w:rPr>
        <w:t xml:space="preserve">is to control and manage the affairs of the club, and </w:t>
      </w:r>
    </w:p>
    <w:p w:rsidR="00B419D7" w:rsidRDefault="00B419D7" w:rsidP="00DB666E">
      <w:pPr>
        <w:numPr>
          <w:ilvl w:val="1"/>
          <w:numId w:val="2"/>
        </w:numPr>
        <w:tabs>
          <w:tab w:val="left" w:pos="540"/>
          <w:tab w:val="left" w:pos="1080"/>
          <w:tab w:val="left" w:pos="1620"/>
          <w:tab w:val="num" w:pos="1800"/>
          <w:tab w:val="left" w:pos="2160"/>
          <w:tab w:val="left" w:pos="2700"/>
          <w:tab w:val="left" w:pos="3240"/>
        </w:tabs>
        <w:autoSpaceDE w:val="0"/>
        <w:autoSpaceDN w:val="0"/>
        <w:adjustRightInd w:val="0"/>
        <w:ind w:left="1800"/>
        <w:jc w:val="both"/>
        <w:rPr>
          <w:color w:val="000000"/>
          <w:szCs w:val="22"/>
        </w:rPr>
      </w:pPr>
      <w:r>
        <w:rPr>
          <w:color w:val="000000"/>
          <w:szCs w:val="22"/>
        </w:rPr>
        <w:t>has</w:t>
      </w:r>
      <w:r w:rsidR="00247E02">
        <w:rPr>
          <w:color w:val="000000"/>
          <w:szCs w:val="22"/>
        </w:rPr>
        <w:t xml:space="preserve"> the</w:t>
      </w:r>
      <w:r>
        <w:rPr>
          <w:color w:val="000000"/>
          <w:szCs w:val="22"/>
        </w:rPr>
        <w:t xml:space="preserve"> power to perform all such acts and do all such things as appear to the </w:t>
      </w:r>
      <w:r w:rsidR="00705A25">
        <w:rPr>
          <w:color w:val="000000"/>
          <w:szCs w:val="22"/>
        </w:rPr>
        <w:t>C</w:t>
      </w:r>
      <w:r>
        <w:rPr>
          <w:color w:val="000000"/>
          <w:szCs w:val="22"/>
        </w:rPr>
        <w:t>ommittee to be necessary or desirable for the proper ma</w:t>
      </w:r>
      <w:r w:rsidR="00705A25">
        <w:rPr>
          <w:color w:val="000000"/>
          <w:szCs w:val="22"/>
        </w:rPr>
        <w:t>nagement of the affairs of the C</w:t>
      </w:r>
      <w:r>
        <w:rPr>
          <w:color w:val="000000"/>
          <w:szCs w:val="22"/>
        </w:rPr>
        <w:t>lub.</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ind w:left="1080" w:hanging="720"/>
        <w:jc w:val="both"/>
      </w:pPr>
      <w:r>
        <w:tab/>
        <w:t xml:space="preserve">5.2  </w:t>
      </w:r>
      <w:r>
        <w:tab/>
        <w:t xml:space="preserve">The Committee will include </w:t>
      </w:r>
      <w:r w:rsidR="00705A25">
        <w:t>the</w:t>
      </w:r>
      <w:r>
        <w:t xml:space="preserve"> Executive Officers</w:t>
      </w:r>
      <w:r w:rsidR="001B4CAB">
        <w:t>,</w:t>
      </w:r>
      <w:r>
        <w:t xml:space="preserve"> </w:t>
      </w:r>
      <w:r w:rsidR="001B4CAB">
        <w:t>Functional Coordinators,</w:t>
      </w:r>
      <w:r>
        <w:t xml:space="preserve"> </w:t>
      </w:r>
      <w:r w:rsidR="00705A25">
        <w:t>represen</w:t>
      </w:r>
      <w:r w:rsidR="003C6E57">
        <w:t>ta</w:t>
      </w:r>
      <w:r w:rsidR="00705A25">
        <w:t>tives</w:t>
      </w:r>
      <w:r w:rsidR="001B4CAB">
        <w:t xml:space="preserve"> from </w:t>
      </w:r>
      <w:r w:rsidR="0003682C">
        <w:t>grades and</w:t>
      </w:r>
      <w:r w:rsidR="001B4CAB">
        <w:t xml:space="preserve"> age group</w:t>
      </w:r>
      <w:r w:rsidR="0003682C">
        <w:t>s</w:t>
      </w:r>
      <w:r w:rsidR="00705A25">
        <w:t xml:space="preserve">, and other </w:t>
      </w:r>
      <w:r w:rsidR="003C6E57">
        <w:t>Club members</w:t>
      </w:r>
      <w:r w:rsidR="00705A25">
        <w:t xml:space="preserve"> </w:t>
      </w:r>
      <w:r w:rsidR="003C6E57">
        <w:t>at</w:t>
      </w:r>
      <w:r w:rsidR="00705A25">
        <w:t xml:space="preserve"> the </w:t>
      </w:r>
      <w:r w:rsidR="003C6E57">
        <w:t xml:space="preserve">discretion of the </w:t>
      </w:r>
      <w:r w:rsidR="00705A25">
        <w:t>Executive</w:t>
      </w:r>
      <w:r w:rsidR="001B4CAB">
        <w:t>.</w:t>
      </w:r>
      <w:r>
        <w:t xml:space="preserve"> </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ind w:left="360" w:firstLine="360"/>
        <w:jc w:val="both"/>
      </w:pPr>
      <w:r>
        <w:tab/>
        <w:t xml:space="preserve">a)    </w:t>
      </w:r>
      <w:r>
        <w:tab/>
        <w:t>Executive Officers</w:t>
      </w:r>
    </w:p>
    <w:p w:rsidR="00D468C4" w:rsidRDefault="00B419D7">
      <w:pPr>
        <w:tabs>
          <w:tab w:val="left" w:pos="540"/>
          <w:tab w:val="left" w:pos="1080"/>
          <w:tab w:val="left" w:pos="1620"/>
          <w:tab w:val="left" w:pos="2160"/>
          <w:tab w:val="left" w:pos="2700"/>
          <w:tab w:val="left" w:pos="3240"/>
        </w:tabs>
        <w:ind w:left="1620"/>
        <w:jc w:val="both"/>
      </w:pPr>
      <w:r>
        <w:t xml:space="preserve">The executive positions shall consist of, and be limited to the </w:t>
      </w:r>
      <w:r w:rsidR="001B4CAB">
        <w:t xml:space="preserve">Chairperson, </w:t>
      </w:r>
      <w:r>
        <w:t>President</w:t>
      </w:r>
      <w:r w:rsidR="001B4CAB">
        <w:t xml:space="preserve"> Senior Football</w:t>
      </w:r>
      <w:r>
        <w:t>, President</w:t>
      </w:r>
      <w:r w:rsidR="001B4CAB">
        <w:t xml:space="preserve"> Junior Football</w:t>
      </w:r>
      <w:r>
        <w:t>, Secretary</w:t>
      </w:r>
      <w:r w:rsidR="00A37F3F">
        <w:t>,</w:t>
      </w:r>
      <w:r>
        <w:t xml:space="preserve"> and Treasurer. </w:t>
      </w:r>
    </w:p>
    <w:p w:rsidR="00D468C4" w:rsidRDefault="001B4CAB">
      <w:pPr>
        <w:tabs>
          <w:tab w:val="left" w:pos="540"/>
          <w:tab w:val="left" w:pos="1080"/>
          <w:tab w:val="left" w:pos="1620"/>
          <w:tab w:val="left" w:pos="2160"/>
          <w:tab w:val="left" w:pos="2700"/>
          <w:tab w:val="left" w:pos="3240"/>
        </w:tabs>
        <w:ind w:left="1620"/>
        <w:jc w:val="both"/>
      </w:pPr>
      <w:r>
        <w:t>The</w:t>
      </w:r>
      <w:r w:rsidR="00D468C4">
        <w:t xml:space="preserve"> Executive shall be</w:t>
      </w:r>
      <w:r>
        <w:t xml:space="preserve"> elected at the Annual General Meeting</w:t>
      </w:r>
      <w:r w:rsidR="00D468C4">
        <w:t xml:space="preserve"> each year.</w:t>
      </w:r>
    </w:p>
    <w:p w:rsidR="00FC40E1" w:rsidRDefault="00FC40E1">
      <w:pPr>
        <w:tabs>
          <w:tab w:val="left" w:pos="540"/>
          <w:tab w:val="left" w:pos="1080"/>
          <w:tab w:val="left" w:pos="1620"/>
          <w:tab w:val="left" w:pos="2160"/>
          <w:tab w:val="left" w:pos="2700"/>
          <w:tab w:val="left" w:pos="3240"/>
        </w:tabs>
        <w:ind w:left="1620"/>
        <w:jc w:val="both"/>
      </w:pPr>
      <w:r w:rsidRPr="00474F57">
        <w:lastRenderedPageBreak/>
        <w:t xml:space="preserve">The Executive </w:t>
      </w:r>
      <w:r w:rsidR="00D468C4">
        <w:t>shall be</w:t>
      </w:r>
      <w:r w:rsidRPr="00474F57">
        <w:t xml:space="preserve"> empowered to act in such matters as are approved by C</w:t>
      </w:r>
      <w:r w:rsidR="003C6E57">
        <w:t>ommittee</w:t>
      </w:r>
      <w:r w:rsidRPr="00474F57">
        <w:t xml:space="preserve"> and General Meeting resolutions pertaining to the conduct and running etc. of the </w:t>
      </w:r>
      <w:r w:rsidR="00D468C4">
        <w:t>Club</w:t>
      </w:r>
      <w:r w:rsidRPr="00474F57">
        <w:t>.</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 xml:space="preserve">In an emergency or when time does not allow for a </w:t>
      </w:r>
      <w:r>
        <w:rPr>
          <w:lang w:val="en-AU"/>
        </w:rPr>
        <w:t>Committee Meeting</w:t>
      </w:r>
      <w:r w:rsidRPr="00D468C4">
        <w:rPr>
          <w:lang w:val="en-AU"/>
        </w:rPr>
        <w:t xml:space="preserve">, then the Executive may decide and act on behalf of the </w:t>
      </w:r>
      <w:r>
        <w:rPr>
          <w:lang w:val="en-AU"/>
        </w:rPr>
        <w:t>Committee</w:t>
      </w:r>
      <w:r w:rsidRPr="00D468C4">
        <w:rPr>
          <w:lang w:val="en-AU"/>
        </w:rPr>
        <w:t xml:space="preserve"> provided such decisions and acts etc. are:-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 xml:space="preserve">i) made according to and in agreement with all the clauses of the Constitution and with the rulings and decisions of any General Meeting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ab/>
        <w:t xml:space="preserve">AND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 xml:space="preserve">ii) approved by any three (3) members of the Executive.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ab/>
        <w:t xml:space="preserve">AND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 xml:space="preserve">iii) considered to be the most likely decision of a </w:t>
      </w:r>
      <w:r>
        <w:rPr>
          <w:lang w:val="en-AU"/>
        </w:rPr>
        <w:t>Committee</w:t>
      </w:r>
      <w:r w:rsidRPr="00D468C4">
        <w:rPr>
          <w:lang w:val="en-AU"/>
        </w:rPr>
        <w:t xml:space="preserve"> Meeting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ab/>
        <w:t xml:space="preserve">AND </w:t>
      </w:r>
    </w:p>
    <w:p w:rsidR="00D468C4" w:rsidRPr="00D468C4" w:rsidRDefault="00D468C4" w:rsidP="00D468C4">
      <w:pPr>
        <w:tabs>
          <w:tab w:val="left" w:pos="540"/>
          <w:tab w:val="left" w:pos="1080"/>
          <w:tab w:val="left" w:pos="1620"/>
          <w:tab w:val="left" w:pos="2160"/>
          <w:tab w:val="left" w:pos="2700"/>
          <w:tab w:val="left" w:pos="3240"/>
        </w:tabs>
        <w:ind w:left="1620"/>
        <w:jc w:val="both"/>
        <w:rPr>
          <w:lang w:val="en-AU"/>
        </w:rPr>
      </w:pPr>
      <w:r w:rsidRPr="00D468C4">
        <w:rPr>
          <w:lang w:val="en-AU"/>
        </w:rPr>
        <w:t>iv) fully reported at the next Co</w:t>
      </w:r>
      <w:r>
        <w:rPr>
          <w:lang w:val="en-AU"/>
        </w:rPr>
        <w:t xml:space="preserve">mmittee </w:t>
      </w:r>
      <w:r w:rsidRPr="00D468C4">
        <w:rPr>
          <w:lang w:val="en-AU"/>
        </w:rPr>
        <w:t>Meeting for confirmation or otherwise by the Co</w:t>
      </w:r>
      <w:r>
        <w:rPr>
          <w:lang w:val="en-AU"/>
        </w:rPr>
        <w:t>mmittee</w:t>
      </w:r>
      <w:r w:rsidRPr="00D468C4">
        <w:rPr>
          <w:lang w:val="en-AU"/>
        </w:rPr>
        <w:t xml:space="preserve">. </w:t>
      </w:r>
    </w:p>
    <w:p w:rsidR="00D468C4" w:rsidRDefault="00D468C4">
      <w:pPr>
        <w:tabs>
          <w:tab w:val="left" w:pos="540"/>
          <w:tab w:val="left" w:pos="1080"/>
          <w:tab w:val="left" w:pos="1620"/>
          <w:tab w:val="left" w:pos="2160"/>
          <w:tab w:val="left" w:pos="2700"/>
          <w:tab w:val="left" w:pos="3240"/>
        </w:tabs>
        <w:ind w:left="1620"/>
        <w:jc w:val="both"/>
      </w:pPr>
    </w:p>
    <w:p w:rsidR="00B419D7" w:rsidRDefault="00B419D7">
      <w:pPr>
        <w:tabs>
          <w:tab w:val="left" w:pos="540"/>
          <w:tab w:val="left" w:pos="1080"/>
          <w:tab w:val="left" w:pos="1620"/>
          <w:tab w:val="left" w:pos="2160"/>
          <w:tab w:val="left" w:pos="2700"/>
          <w:tab w:val="left" w:pos="3240"/>
        </w:tabs>
        <w:ind w:left="360" w:firstLine="360"/>
        <w:jc w:val="both"/>
      </w:pPr>
      <w:r>
        <w:tab/>
        <w:t xml:space="preserve">b)   </w:t>
      </w:r>
      <w:r>
        <w:tab/>
      </w:r>
      <w:r w:rsidR="00247E02">
        <w:t>Functional Coordinators</w:t>
      </w:r>
    </w:p>
    <w:p w:rsidR="00B419D7" w:rsidRDefault="00B419D7">
      <w:pPr>
        <w:tabs>
          <w:tab w:val="left" w:pos="540"/>
          <w:tab w:val="left" w:pos="1080"/>
          <w:tab w:val="left" w:pos="1620"/>
          <w:tab w:val="left" w:pos="2160"/>
          <w:tab w:val="left" w:pos="2700"/>
          <w:tab w:val="left" w:pos="3240"/>
        </w:tabs>
        <w:ind w:left="1620"/>
        <w:jc w:val="both"/>
      </w:pPr>
      <w:r>
        <w:t xml:space="preserve">The </w:t>
      </w:r>
      <w:r w:rsidR="001B4CAB">
        <w:t>Functional Coordinator</w:t>
      </w:r>
      <w:r w:rsidR="00247E02">
        <w:t xml:space="preserve"> roles</w:t>
      </w:r>
      <w:r w:rsidR="001B4CAB">
        <w:t xml:space="preserve"> </w:t>
      </w:r>
      <w:r>
        <w:t>may consist of, but not be limited to</w:t>
      </w:r>
      <w:r w:rsidR="00705A25">
        <w:t xml:space="preserve">, </w:t>
      </w:r>
      <w:r w:rsidR="00BA41F4">
        <w:t>Football Operations</w:t>
      </w:r>
      <w:r>
        <w:t xml:space="preserve">, </w:t>
      </w:r>
      <w:r w:rsidR="00BA41F4">
        <w:t xml:space="preserve">Membership &amp; Recruitment, </w:t>
      </w:r>
      <w:r>
        <w:t>Marketing</w:t>
      </w:r>
      <w:r w:rsidR="00705A25">
        <w:t xml:space="preserve"> &amp; </w:t>
      </w:r>
      <w:r>
        <w:t xml:space="preserve">Promotions, </w:t>
      </w:r>
      <w:r w:rsidR="00705A25">
        <w:t>Facilities Maintenance</w:t>
      </w:r>
      <w:r>
        <w:t xml:space="preserve">, </w:t>
      </w:r>
      <w:r w:rsidR="00705A25">
        <w:t xml:space="preserve">First Aid, Apparel &amp; Equipment, </w:t>
      </w:r>
      <w:r>
        <w:t xml:space="preserve">Canteen </w:t>
      </w:r>
      <w:r w:rsidR="00705A25">
        <w:t>Operations</w:t>
      </w:r>
      <w:r>
        <w:t xml:space="preserve">, and </w:t>
      </w:r>
      <w:r w:rsidR="00705A25">
        <w:t>Facilities Development</w:t>
      </w:r>
      <w:r>
        <w:t>.</w:t>
      </w:r>
    </w:p>
    <w:p w:rsidR="00705A25" w:rsidRDefault="00705A25">
      <w:pPr>
        <w:tabs>
          <w:tab w:val="left" w:pos="540"/>
          <w:tab w:val="left" w:pos="1080"/>
          <w:tab w:val="left" w:pos="1620"/>
          <w:tab w:val="left" w:pos="2160"/>
          <w:tab w:val="left" w:pos="2700"/>
          <w:tab w:val="left" w:pos="3240"/>
        </w:tabs>
        <w:ind w:left="1620"/>
        <w:jc w:val="both"/>
      </w:pPr>
      <w:r>
        <w:t>Functional Coordinators will be appointed by the Executive as soon as possible after the Annual General Meeting each year.</w:t>
      </w:r>
    </w:p>
    <w:p w:rsidR="004C34F4" w:rsidRDefault="004C34F4">
      <w:pPr>
        <w:tabs>
          <w:tab w:val="left" w:pos="540"/>
          <w:tab w:val="left" w:pos="1080"/>
          <w:tab w:val="left" w:pos="1620"/>
          <w:tab w:val="left" w:pos="2160"/>
          <w:tab w:val="left" w:pos="2700"/>
          <w:tab w:val="left" w:pos="3240"/>
        </w:tabs>
        <w:ind w:left="1620"/>
        <w:jc w:val="both"/>
      </w:pPr>
      <w:r>
        <w:t>The duties of these coordinators shall be defined in position descriptions kept and maintained by the Secretary.</w:t>
      </w:r>
    </w:p>
    <w:p w:rsidR="003C6E57" w:rsidRDefault="003C6E57">
      <w:pPr>
        <w:tabs>
          <w:tab w:val="left" w:pos="540"/>
          <w:tab w:val="left" w:pos="1080"/>
          <w:tab w:val="left" w:pos="1620"/>
          <w:tab w:val="left" w:pos="2160"/>
          <w:tab w:val="left" w:pos="2700"/>
          <w:tab w:val="left" w:pos="3240"/>
        </w:tabs>
        <w:ind w:left="1620"/>
        <w:jc w:val="both"/>
      </w:pPr>
    </w:p>
    <w:p w:rsidR="003C6E57" w:rsidRDefault="003C6E57" w:rsidP="007F79D6">
      <w:pPr>
        <w:numPr>
          <w:ilvl w:val="0"/>
          <w:numId w:val="28"/>
        </w:numPr>
        <w:tabs>
          <w:tab w:val="left" w:pos="540"/>
          <w:tab w:val="left" w:pos="1080"/>
          <w:tab w:val="left" w:pos="1620"/>
          <w:tab w:val="left" w:pos="2160"/>
          <w:tab w:val="left" w:pos="2700"/>
          <w:tab w:val="left" w:pos="3240"/>
        </w:tabs>
        <w:jc w:val="both"/>
      </w:pPr>
      <w:r>
        <w:t xml:space="preserve">Representatives from </w:t>
      </w:r>
      <w:r w:rsidR="0003682C">
        <w:t>Grades and</w:t>
      </w:r>
      <w:r>
        <w:t xml:space="preserve"> Age Groups</w:t>
      </w:r>
    </w:p>
    <w:p w:rsidR="003C6E57" w:rsidRDefault="003C6E57" w:rsidP="003C6E57">
      <w:pPr>
        <w:tabs>
          <w:tab w:val="left" w:pos="540"/>
          <w:tab w:val="left" w:pos="1080"/>
          <w:tab w:val="left" w:pos="1620"/>
          <w:tab w:val="left" w:pos="2160"/>
          <w:tab w:val="left" w:pos="2700"/>
          <w:tab w:val="left" w:pos="3240"/>
        </w:tabs>
        <w:ind w:left="1560" w:hanging="120"/>
        <w:jc w:val="both"/>
      </w:pPr>
      <w:r>
        <w:tab/>
        <w:t>These representatives will be nominated by the President</w:t>
      </w:r>
      <w:r w:rsidR="0003682C">
        <w:t>s</w:t>
      </w:r>
      <w:r>
        <w:t xml:space="preserve"> </w:t>
      </w:r>
      <w:r w:rsidR="001D35D4">
        <w:t xml:space="preserve">Senior and </w:t>
      </w:r>
      <w:r>
        <w:t>Junior Football as soon as possible after the Annual General Meeting.</w:t>
      </w:r>
    </w:p>
    <w:p w:rsidR="003C6E57" w:rsidRDefault="003C6E57" w:rsidP="003C6E57">
      <w:pPr>
        <w:tabs>
          <w:tab w:val="left" w:pos="540"/>
          <w:tab w:val="left" w:pos="1080"/>
          <w:tab w:val="left" w:pos="1620"/>
          <w:tab w:val="left" w:pos="2160"/>
          <w:tab w:val="left" w:pos="2700"/>
          <w:tab w:val="left" w:pos="3240"/>
        </w:tabs>
        <w:ind w:left="1560" w:hanging="120"/>
        <w:jc w:val="both"/>
      </w:pPr>
    </w:p>
    <w:p w:rsidR="003C6E57" w:rsidRDefault="003C6E57" w:rsidP="007F79D6">
      <w:pPr>
        <w:numPr>
          <w:ilvl w:val="0"/>
          <w:numId w:val="28"/>
        </w:numPr>
        <w:tabs>
          <w:tab w:val="left" w:pos="540"/>
          <w:tab w:val="left" w:pos="1080"/>
          <w:tab w:val="left" w:pos="1620"/>
          <w:tab w:val="left" w:pos="2160"/>
          <w:tab w:val="left" w:pos="2700"/>
          <w:tab w:val="left" w:pos="3240"/>
        </w:tabs>
        <w:jc w:val="both"/>
      </w:pPr>
      <w:r>
        <w:t>Other Club Members</w:t>
      </w:r>
    </w:p>
    <w:p w:rsidR="003C6E57" w:rsidRDefault="003C6E57" w:rsidP="003C6E57">
      <w:pPr>
        <w:tabs>
          <w:tab w:val="left" w:pos="540"/>
          <w:tab w:val="left" w:pos="1080"/>
          <w:tab w:val="left" w:pos="1620"/>
          <w:tab w:val="left" w:pos="2160"/>
          <w:tab w:val="left" w:pos="2700"/>
          <w:tab w:val="left" w:pos="3240"/>
        </w:tabs>
        <w:ind w:left="1560" w:hanging="120"/>
        <w:jc w:val="both"/>
      </w:pPr>
      <w:r>
        <w:tab/>
        <w:t xml:space="preserve">Other Club members may attend Committee Meetings at the </w:t>
      </w:r>
      <w:r w:rsidR="001D35D4">
        <w:t>Executive</w:t>
      </w:r>
      <w:r>
        <w:t>’s discretion.</w:t>
      </w:r>
    </w:p>
    <w:p w:rsidR="00B419D7" w:rsidRDefault="00B419D7">
      <w:pPr>
        <w:tabs>
          <w:tab w:val="left" w:pos="540"/>
          <w:tab w:val="left" w:pos="1080"/>
          <w:tab w:val="left" w:pos="1620"/>
          <w:tab w:val="left" w:pos="2160"/>
          <w:tab w:val="left" w:pos="2700"/>
          <w:tab w:val="left" w:pos="3240"/>
        </w:tabs>
        <w:ind w:left="360"/>
        <w:jc w:val="both"/>
      </w:pPr>
    </w:p>
    <w:p w:rsidR="00B419D7" w:rsidRDefault="00B419D7">
      <w:pPr>
        <w:tabs>
          <w:tab w:val="left" w:pos="540"/>
          <w:tab w:val="left" w:pos="1080"/>
          <w:tab w:val="left" w:pos="1620"/>
          <w:tab w:val="left" w:pos="2160"/>
          <w:tab w:val="left" w:pos="2700"/>
          <w:tab w:val="left" w:pos="3240"/>
        </w:tabs>
        <w:autoSpaceDE w:val="0"/>
        <w:autoSpaceDN w:val="0"/>
        <w:adjustRightInd w:val="0"/>
        <w:jc w:val="both"/>
        <w:rPr>
          <w:color w:val="000000"/>
          <w:szCs w:val="20"/>
        </w:rPr>
      </w:pPr>
      <w:r>
        <w:t xml:space="preserve"> </w:t>
      </w:r>
      <w:r>
        <w:tab/>
        <w:t xml:space="preserve">5.3  </w:t>
      </w:r>
      <w:r>
        <w:tab/>
      </w:r>
      <w:r>
        <w:rPr>
          <w:color w:val="000000"/>
          <w:szCs w:val="20"/>
        </w:rPr>
        <w:t xml:space="preserve">Election of </w:t>
      </w:r>
      <w:r w:rsidR="00D468C4">
        <w:rPr>
          <w:color w:val="000000"/>
          <w:szCs w:val="20"/>
        </w:rPr>
        <w:t>Executive Officers</w:t>
      </w:r>
    </w:p>
    <w:p w:rsidR="00B419D7" w:rsidRDefault="00B419D7" w:rsidP="00DB666E">
      <w:pPr>
        <w:numPr>
          <w:ilvl w:val="0"/>
          <w:numId w:val="6"/>
        </w:numPr>
        <w:tabs>
          <w:tab w:val="clear" w:pos="1440"/>
          <w:tab w:val="left" w:pos="540"/>
          <w:tab w:val="left" w:pos="1080"/>
          <w:tab w:val="left" w:pos="1620"/>
          <w:tab w:val="left" w:pos="2160"/>
          <w:tab w:val="left" w:pos="2700"/>
          <w:tab w:val="left" w:pos="3240"/>
        </w:tabs>
        <w:autoSpaceDE w:val="0"/>
        <w:autoSpaceDN w:val="0"/>
        <w:adjustRightInd w:val="0"/>
        <w:ind w:left="1620" w:hanging="540"/>
        <w:jc w:val="both"/>
        <w:rPr>
          <w:color w:val="000000"/>
          <w:szCs w:val="22"/>
        </w:rPr>
      </w:pPr>
      <w:r>
        <w:rPr>
          <w:color w:val="000000"/>
          <w:szCs w:val="22"/>
        </w:rPr>
        <w:t xml:space="preserve">Nominations of candidates for election as </w:t>
      </w:r>
      <w:r w:rsidR="00D468C4">
        <w:rPr>
          <w:color w:val="000000"/>
          <w:szCs w:val="22"/>
        </w:rPr>
        <w:t>Executive Officers</w:t>
      </w:r>
      <w:r>
        <w:rPr>
          <w:color w:val="000000"/>
          <w:szCs w:val="22"/>
        </w:rPr>
        <w:t xml:space="preserve"> of the club:</w:t>
      </w:r>
    </w:p>
    <w:p w:rsidR="00B419D7" w:rsidRDefault="00B419D7" w:rsidP="00DB666E">
      <w:pPr>
        <w:numPr>
          <w:ilvl w:val="2"/>
          <w:numId w:val="6"/>
        </w:numPr>
        <w:tabs>
          <w:tab w:val="clear" w:pos="2880"/>
          <w:tab w:val="left" w:pos="540"/>
          <w:tab w:val="left" w:pos="1080"/>
          <w:tab w:val="left" w:pos="1620"/>
          <w:tab w:val="left" w:pos="2160"/>
          <w:tab w:val="left" w:pos="2700"/>
          <w:tab w:val="left" w:pos="3240"/>
        </w:tabs>
        <w:autoSpaceDE w:val="0"/>
        <w:autoSpaceDN w:val="0"/>
        <w:adjustRightInd w:val="0"/>
        <w:ind w:left="2160" w:hanging="360"/>
        <w:jc w:val="both"/>
        <w:rPr>
          <w:color w:val="000000"/>
          <w:szCs w:val="22"/>
        </w:rPr>
      </w:pPr>
      <w:r>
        <w:rPr>
          <w:color w:val="000000"/>
          <w:szCs w:val="22"/>
        </w:rPr>
        <w:t xml:space="preserve">must be made in writing, signed by two (2) members of the </w:t>
      </w:r>
      <w:r w:rsidR="00D468C4">
        <w:rPr>
          <w:color w:val="000000"/>
          <w:szCs w:val="22"/>
        </w:rPr>
        <w:t>C</w:t>
      </w:r>
      <w:r>
        <w:rPr>
          <w:color w:val="000000"/>
          <w:szCs w:val="22"/>
        </w:rPr>
        <w:t xml:space="preserve">lub and accompanied by the written consent of the candidate (which may be endorsed on the form of the nomination form), and </w:t>
      </w:r>
    </w:p>
    <w:p w:rsidR="00B419D7" w:rsidRDefault="00B419D7" w:rsidP="00DB666E">
      <w:pPr>
        <w:numPr>
          <w:ilvl w:val="2"/>
          <w:numId w:val="6"/>
        </w:numPr>
        <w:tabs>
          <w:tab w:val="clear" w:pos="2880"/>
          <w:tab w:val="left" w:pos="540"/>
          <w:tab w:val="left" w:pos="1080"/>
          <w:tab w:val="left" w:pos="1620"/>
          <w:tab w:val="left" w:pos="2160"/>
          <w:tab w:val="left" w:pos="2700"/>
          <w:tab w:val="left" w:pos="3240"/>
        </w:tabs>
        <w:autoSpaceDE w:val="0"/>
        <w:autoSpaceDN w:val="0"/>
        <w:adjustRightInd w:val="0"/>
        <w:ind w:left="2160" w:hanging="360"/>
        <w:jc w:val="both"/>
        <w:rPr>
          <w:color w:val="000000"/>
          <w:szCs w:val="22"/>
        </w:rPr>
      </w:pPr>
      <w:r>
        <w:rPr>
          <w:color w:val="000000"/>
          <w:szCs w:val="22"/>
        </w:rPr>
        <w:t xml:space="preserve">can be accepted by the secretary up until the beginning of the AGM. </w:t>
      </w:r>
    </w:p>
    <w:p w:rsidR="00B419D7" w:rsidRDefault="00B419D7" w:rsidP="00DB666E">
      <w:pPr>
        <w:numPr>
          <w:ilvl w:val="0"/>
          <w:numId w:val="6"/>
        </w:numPr>
        <w:tabs>
          <w:tab w:val="clear" w:pos="1440"/>
          <w:tab w:val="left" w:pos="540"/>
          <w:tab w:val="left" w:pos="1080"/>
          <w:tab w:val="left" w:pos="1620"/>
          <w:tab w:val="left" w:pos="2160"/>
          <w:tab w:val="left" w:pos="2700"/>
          <w:tab w:val="left" w:pos="3240"/>
        </w:tabs>
        <w:autoSpaceDE w:val="0"/>
        <w:autoSpaceDN w:val="0"/>
        <w:adjustRightInd w:val="0"/>
        <w:ind w:left="1620" w:hanging="540"/>
        <w:jc w:val="both"/>
        <w:rPr>
          <w:color w:val="000000"/>
          <w:szCs w:val="22"/>
        </w:rPr>
      </w:pPr>
      <w:r>
        <w:rPr>
          <w:color w:val="000000"/>
          <w:szCs w:val="22"/>
        </w:rPr>
        <w:t xml:space="preserve">If insufficient nominations are received to fill all vacancies on the </w:t>
      </w:r>
      <w:r w:rsidR="00D468C4">
        <w:rPr>
          <w:color w:val="000000"/>
          <w:szCs w:val="22"/>
        </w:rPr>
        <w:t>Executive</w:t>
      </w:r>
      <w:r>
        <w:rPr>
          <w:color w:val="000000"/>
          <w:szCs w:val="22"/>
        </w:rPr>
        <w:t xml:space="preserve">, the candidates nominated are taken to be elected and further nominations are to be called for from the floor at the annual general meeting. </w:t>
      </w:r>
    </w:p>
    <w:p w:rsidR="00B419D7" w:rsidRDefault="00B419D7" w:rsidP="00DB666E">
      <w:pPr>
        <w:numPr>
          <w:ilvl w:val="0"/>
          <w:numId w:val="6"/>
        </w:numPr>
        <w:tabs>
          <w:tab w:val="clear" w:pos="1440"/>
          <w:tab w:val="left" w:pos="540"/>
          <w:tab w:val="left" w:pos="1080"/>
          <w:tab w:val="left" w:pos="1620"/>
          <w:tab w:val="left" w:pos="2160"/>
          <w:tab w:val="left" w:pos="2700"/>
          <w:tab w:val="left" w:pos="3240"/>
        </w:tabs>
        <w:autoSpaceDE w:val="0"/>
        <w:autoSpaceDN w:val="0"/>
        <w:adjustRightInd w:val="0"/>
        <w:ind w:left="1620" w:hanging="540"/>
        <w:jc w:val="both"/>
        <w:rPr>
          <w:color w:val="000000"/>
          <w:szCs w:val="22"/>
        </w:rPr>
      </w:pPr>
      <w:r>
        <w:rPr>
          <w:color w:val="000000"/>
          <w:szCs w:val="22"/>
        </w:rPr>
        <w:t xml:space="preserve">If insufficient further nominations are received, any vacant positions remaining on the </w:t>
      </w:r>
      <w:r w:rsidR="00D468C4">
        <w:rPr>
          <w:color w:val="000000"/>
          <w:szCs w:val="22"/>
        </w:rPr>
        <w:t>Executive</w:t>
      </w:r>
      <w:r>
        <w:rPr>
          <w:color w:val="000000"/>
          <w:szCs w:val="22"/>
        </w:rPr>
        <w:t xml:space="preserve"> are taken to be casual vacancies.</w:t>
      </w:r>
    </w:p>
    <w:p w:rsidR="00B419D7" w:rsidRDefault="00B419D7" w:rsidP="00DB666E">
      <w:pPr>
        <w:numPr>
          <w:ilvl w:val="0"/>
          <w:numId w:val="6"/>
        </w:numPr>
        <w:tabs>
          <w:tab w:val="clear" w:pos="1440"/>
          <w:tab w:val="left" w:pos="540"/>
          <w:tab w:val="left" w:pos="1080"/>
          <w:tab w:val="left" w:pos="1620"/>
          <w:tab w:val="left" w:pos="2160"/>
          <w:tab w:val="left" w:pos="2700"/>
          <w:tab w:val="left" w:pos="3240"/>
        </w:tabs>
        <w:autoSpaceDE w:val="0"/>
        <w:autoSpaceDN w:val="0"/>
        <w:adjustRightInd w:val="0"/>
        <w:ind w:left="1620" w:hanging="540"/>
        <w:jc w:val="both"/>
        <w:rPr>
          <w:color w:val="000000"/>
          <w:szCs w:val="22"/>
        </w:rPr>
      </w:pPr>
      <w:r>
        <w:rPr>
          <w:color w:val="000000"/>
          <w:szCs w:val="22"/>
        </w:rPr>
        <w:t xml:space="preserve">The ballot for the election of office-bearers is to be conducted at the annual general meeting in such usual and proper manner as the </w:t>
      </w:r>
      <w:r w:rsidR="00D468C4">
        <w:rPr>
          <w:color w:val="000000"/>
          <w:szCs w:val="22"/>
        </w:rPr>
        <w:t>C</w:t>
      </w:r>
      <w:r>
        <w:rPr>
          <w:color w:val="000000"/>
          <w:szCs w:val="22"/>
        </w:rPr>
        <w:t>ommittee may direct.</w:t>
      </w:r>
    </w:p>
    <w:p w:rsidR="00B419D7" w:rsidRDefault="00B419D7">
      <w:pPr>
        <w:tabs>
          <w:tab w:val="left" w:pos="540"/>
          <w:tab w:val="left" w:pos="1080"/>
          <w:tab w:val="left" w:pos="1620"/>
          <w:tab w:val="left" w:pos="2160"/>
          <w:tab w:val="left" w:pos="2700"/>
          <w:tab w:val="left" w:pos="3240"/>
        </w:tabs>
        <w:ind w:left="900" w:hanging="540"/>
        <w:jc w:val="both"/>
      </w:pPr>
    </w:p>
    <w:p w:rsidR="00D468C4" w:rsidRPr="00D468C4" w:rsidRDefault="00B419D7" w:rsidP="00DB666E">
      <w:pPr>
        <w:numPr>
          <w:ilvl w:val="1"/>
          <w:numId w:val="7"/>
        </w:numPr>
        <w:tabs>
          <w:tab w:val="clear" w:pos="720"/>
          <w:tab w:val="left" w:pos="540"/>
          <w:tab w:val="left" w:pos="1080"/>
          <w:tab w:val="left" w:pos="1620"/>
          <w:tab w:val="left" w:pos="2160"/>
          <w:tab w:val="left" w:pos="2700"/>
          <w:tab w:val="left" w:pos="3240"/>
        </w:tabs>
        <w:ind w:left="1080" w:hanging="720"/>
        <w:jc w:val="both"/>
        <w:rPr>
          <w:rFonts w:ascii="Bembo" w:hAnsi="Bembo"/>
          <w:i/>
          <w:iCs/>
          <w:color w:val="000000"/>
          <w:sz w:val="22"/>
          <w:szCs w:val="22"/>
        </w:rPr>
      </w:pPr>
      <w:r>
        <w:t xml:space="preserve">The </w:t>
      </w:r>
      <w:r w:rsidR="00D468C4">
        <w:t xml:space="preserve">Executive </w:t>
      </w:r>
      <w:r w:rsidR="004C34F4">
        <w:t>Officers</w:t>
      </w:r>
      <w:r>
        <w:t xml:space="preserve"> will carry out the duties of their positions as </w:t>
      </w:r>
      <w:r w:rsidR="004C34F4">
        <w:t>outlined below</w:t>
      </w:r>
    </w:p>
    <w:p w:rsidR="00D468C4" w:rsidRPr="00D468C4" w:rsidRDefault="00D468C4" w:rsidP="00D468C4">
      <w:pPr>
        <w:tabs>
          <w:tab w:val="left" w:pos="540"/>
          <w:tab w:val="left" w:pos="1080"/>
          <w:tab w:val="left" w:pos="1620"/>
          <w:tab w:val="left" w:pos="2160"/>
          <w:tab w:val="left" w:pos="2700"/>
          <w:tab w:val="left" w:pos="3240"/>
        </w:tabs>
        <w:ind w:left="1080"/>
        <w:jc w:val="both"/>
        <w:rPr>
          <w:rFonts w:ascii="Bembo" w:hAnsi="Bembo"/>
          <w:i/>
          <w:iCs/>
          <w:color w:val="000000"/>
          <w:sz w:val="22"/>
          <w:szCs w:val="22"/>
        </w:rPr>
      </w:pPr>
    </w:p>
    <w:p w:rsidR="00B419D7" w:rsidRPr="00D468C4" w:rsidRDefault="00D468C4" w:rsidP="00DB666E">
      <w:pPr>
        <w:numPr>
          <w:ilvl w:val="1"/>
          <w:numId w:val="7"/>
        </w:numPr>
        <w:tabs>
          <w:tab w:val="clear" w:pos="720"/>
          <w:tab w:val="left" w:pos="540"/>
          <w:tab w:val="left" w:pos="1080"/>
          <w:tab w:val="left" w:pos="1620"/>
          <w:tab w:val="left" w:pos="2160"/>
          <w:tab w:val="left" w:pos="2700"/>
          <w:tab w:val="left" w:pos="3240"/>
        </w:tabs>
        <w:ind w:left="1080" w:hanging="720"/>
        <w:jc w:val="both"/>
        <w:rPr>
          <w:rFonts w:ascii="Bembo" w:hAnsi="Bembo"/>
          <w:i/>
          <w:iCs/>
          <w:color w:val="000000"/>
          <w:sz w:val="22"/>
          <w:szCs w:val="22"/>
        </w:rPr>
      </w:pPr>
      <w:r>
        <w:t>Chairperson</w:t>
      </w:r>
      <w:r w:rsidR="00B419D7">
        <w:t xml:space="preserve"> </w:t>
      </w:r>
    </w:p>
    <w:p w:rsidR="00B1513C" w:rsidRDefault="00B1513C" w:rsidP="00DB666E">
      <w:pPr>
        <w:numPr>
          <w:ilvl w:val="0"/>
          <w:numId w:val="8"/>
        </w:numPr>
        <w:tabs>
          <w:tab w:val="clear" w:pos="1800"/>
          <w:tab w:val="left" w:pos="540"/>
          <w:tab w:val="left" w:pos="1080"/>
          <w:tab w:val="num" w:pos="1620"/>
          <w:tab w:val="left" w:pos="2160"/>
          <w:tab w:val="left" w:pos="2700"/>
          <w:tab w:val="left" w:pos="3240"/>
        </w:tabs>
        <w:ind w:left="1620" w:hanging="540"/>
        <w:jc w:val="both"/>
        <w:rPr>
          <w:color w:val="000000"/>
          <w:szCs w:val="22"/>
        </w:rPr>
      </w:pPr>
      <w:r>
        <w:rPr>
          <w:color w:val="000000"/>
          <w:szCs w:val="22"/>
        </w:rPr>
        <w:t xml:space="preserve">The Chairperson </w:t>
      </w:r>
      <w:r w:rsidR="003C6E57">
        <w:rPr>
          <w:color w:val="000000"/>
          <w:szCs w:val="22"/>
        </w:rPr>
        <w:t xml:space="preserve">shall chair all General Meetings and Committee Meetings </w:t>
      </w:r>
      <w:r w:rsidR="001116AD">
        <w:rPr>
          <w:color w:val="000000"/>
          <w:szCs w:val="22"/>
        </w:rPr>
        <w:t>when</w:t>
      </w:r>
      <w:r w:rsidR="003C6E57">
        <w:rPr>
          <w:color w:val="000000"/>
          <w:szCs w:val="22"/>
        </w:rPr>
        <w:t xml:space="preserve"> available to do so.</w:t>
      </w:r>
    </w:p>
    <w:p w:rsidR="00B1513C" w:rsidRDefault="003C6E57" w:rsidP="00DB666E">
      <w:pPr>
        <w:numPr>
          <w:ilvl w:val="0"/>
          <w:numId w:val="8"/>
        </w:numPr>
        <w:tabs>
          <w:tab w:val="clear" w:pos="1800"/>
          <w:tab w:val="left" w:pos="540"/>
          <w:tab w:val="left" w:pos="1080"/>
          <w:tab w:val="num" w:pos="1620"/>
          <w:tab w:val="left" w:pos="2160"/>
          <w:tab w:val="left" w:pos="2700"/>
          <w:tab w:val="left" w:pos="3240"/>
        </w:tabs>
        <w:ind w:left="1620" w:hanging="540"/>
        <w:jc w:val="both"/>
        <w:rPr>
          <w:color w:val="000000"/>
          <w:szCs w:val="22"/>
        </w:rPr>
      </w:pPr>
      <w:r>
        <w:rPr>
          <w:color w:val="000000"/>
          <w:szCs w:val="22"/>
        </w:rPr>
        <w:t>The Chairperson shall provide</w:t>
      </w:r>
      <w:r w:rsidR="000D2A9B">
        <w:rPr>
          <w:color w:val="000000"/>
          <w:szCs w:val="22"/>
        </w:rPr>
        <w:t xml:space="preserve"> overall supervision of the Club, and ensure appropriate people and processes are in place for s</w:t>
      </w:r>
      <w:r w:rsidR="00F2287F">
        <w:rPr>
          <w:color w:val="000000"/>
          <w:szCs w:val="22"/>
        </w:rPr>
        <w:t>uccessful</w:t>
      </w:r>
      <w:r w:rsidR="000D2A9B">
        <w:rPr>
          <w:color w:val="000000"/>
          <w:szCs w:val="22"/>
        </w:rPr>
        <w:t xml:space="preserve"> operation of the Club</w:t>
      </w:r>
      <w:r w:rsidR="001116AD">
        <w:rPr>
          <w:color w:val="000000"/>
          <w:szCs w:val="22"/>
        </w:rPr>
        <w:t>.</w:t>
      </w:r>
    </w:p>
    <w:p w:rsidR="00D468C4" w:rsidRPr="002A4C4D" w:rsidRDefault="000D2A9B" w:rsidP="00DB666E">
      <w:pPr>
        <w:numPr>
          <w:ilvl w:val="0"/>
          <w:numId w:val="8"/>
        </w:numPr>
        <w:tabs>
          <w:tab w:val="left" w:pos="540"/>
          <w:tab w:val="left" w:pos="1620"/>
          <w:tab w:val="left" w:pos="1701"/>
          <w:tab w:val="left" w:pos="2160"/>
          <w:tab w:val="left" w:pos="2700"/>
          <w:tab w:val="left" w:pos="3240"/>
        </w:tabs>
        <w:ind w:hanging="666"/>
        <w:jc w:val="both"/>
        <w:rPr>
          <w:rFonts w:ascii="Bembo" w:hAnsi="Bembo"/>
          <w:i/>
          <w:iCs/>
          <w:color w:val="000000"/>
          <w:sz w:val="22"/>
          <w:szCs w:val="22"/>
        </w:rPr>
      </w:pPr>
      <w:r>
        <w:rPr>
          <w:color w:val="000000"/>
          <w:szCs w:val="22"/>
        </w:rPr>
        <w:t>The Chairperson shall represent the Club at external functions as required.</w:t>
      </w:r>
    </w:p>
    <w:p w:rsidR="002A4C4D" w:rsidRPr="000D2A9B" w:rsidRDefault="002A4C4D" w:rsidP="00DB666E">
      <w:pPr>
        <w:numPr>
          <w:ilvl w:val="0"/>
          <w:numId w:val="8"/>
        </w:numPr>
        <w:tabs>
          <w:tab w:val="left" w:pos="540"/>
          <w:tab w:val="left" w:pos="1620"/>
          <w:tab w:val="left" w:pos="1701"/>
          <w:tab w:val="left" w:pos="2160"/>
          <w:tab w:val="left" w:pos="2700"/>
          <w:tab w:val="left" w:pos="3240"/>
        </w:tabs>
        <w:ind w:hanging="666"/>
        <w:jc w:val="both"/>
        <w:rPr>
          <w:rFonts w:ascii="Bembo" w:hAnsi="Bembo"/>
          <w:i/>
          <w:iCs/>
          <w:color w:val="000000"/>
          <w:sz w:val="22"/>
          <w:szCs w:val="22"/>
        </w:rPr>
      </w:pPr>
      <w:r>
        <w:rPr>
          <w:color w:val="000000"/>
          <w:szCs w:val="22"/>
        </w:rPr>
        <w:t>The Chairperson shall present an overview report at the Annual General Meeting</w:t>
      </w:r>
    </w:p>
    <w:p w:rsidR="000D2A9B" w:rsidRDefault="000D2A9B" w:rsidP="000D2A9B">
      <w:pPr>
        <w:tabs>
          <w:tab w:val="left" w:pos="540"/>
          <w:tab w:val="left" w:pos="1620"/>
          <w:tab w:val="left" w:pos="1701"/>
          <w:tab w:val="left" w:pos="2160"/>
          <w:tab w:val="left" w:pos="2700"/>
          <w:tab w:val="left" w:pos="3240"/>
        </w:tabs>
        <w:jc w:val="both"/>
        <w:rPr>
          <w:color w:val="000000"/>
          <w:szCs w:val="22"/>
        </w:rPr>
      </w:pPr>
    </w:p>
    <w:p w:rsidR="000D2A9B" w:rsidRDefault="00F2287F" w:rsidP="000D2A9B">
      <w:pPr>
        <w:numPr>
          <w:ilvl w:val="1"/>
          <w:numId w:val="7"/>
        </w:numPr>
        <w:tabs>
          <w:tab w:val="clear" w:pos="720"/>
          <w:tab w:val="left" w:pos="540"/>
          <w:tab w:val="left" w:pos="1080"/>
          <w:tab w:val="left" w:pos="1620"/>
          <w:tab w:val="left" w:pos="2160"/>
          <w:tab w:val="left" w:pos="2700"/>
          <w:tab w:val="left" w:pos="3240"/>
        </w:tabs>
        <w:ind w:left="1080" w:hanging="720"/>
        <w:jc w:val="both"/>
        <w:rPr>
          <w:rFonts w:ascii="Bembo" w:hAnsi="Bembo"/>
          <w:color w:val="000000"/>
          <w:sz w:val="22"/>
          <w:szCs w:val="22"/>
        </w:rPr>
      </w:pPr>
      <w:r>
        <w:t>Presidents Senior and Junior Football</w:t>
      </w:r>
    </w:p>
    <w:p w:rsidR="000D2A9B" w:rsidRDefault="00F2287F" w:rsidP="00F2287F">
      <w:pPr>
        <w:numPr>
          <w:ilvl w:val="0"/>
          <w:numId w:val="25"/>
        </w:numPr>
        <w:tabs>
          <w:tab w:val="left" w:pos="540"/>
          <w:tab w:val="left" w:pos="1080"/>
          <w:tab w:val="left" w:pos="2160"/>
          <w:tab w:val="left" w:pos="2700"/>
          <w:tab w:val="left" w:pos="3240"/>
        </w:tabs>
        <w:jc w:val="both"/>
        <w:rPr>
          <w:color w:val="000000"/>
          <w:szCs w:val="22"/>
        </w:rPr>
      </w:pPr>
      <w:r>
        <w:rPr>
          <w:color w:val="000000"/>
          <w:szCs w:val="22"/>
        </w:rPr>
        <w:t>The Presidents shall on behalf of the Club be responsible for all aspects of Senior and Junior football respectively.</w:t>
      </w:r>
    </w:p>
    <w:p w:rsidR="000D2A9B" w:rsidRDefault="000D2A9B" w:rsidP="00F2287F">
      <w:pPr>
        <w:numPr>
          <w:ilvl w:val="0"/>
          <w:numId w:val="25"/>
        </w:numPr>
        <w:tabs>
          <w:tab w:val="left" w:pos="540"/>
          <w:tab w:val="left" w:pos="1080"/>
          <w:tab w:val="left" w:pos="2160"/>
          <w:tab w:val="left" w:pos="2700"/>
          <w:tab w:val="left" w:pos="3240"/>
        </w:tabs>
        <w:jc w:val="both"/>
        <w:rPr>
          <w:color w:val="000000"/>
          <w:szCs w:val="22"/>
        </w:rPr>
      </w:pPr>
      <w:r>
        <w:rPr>
          <w:color w:val="000000"/>
          <w:szCs w:val="22"/>
        </w:rPr>
        <w:t xml:space="preserve">The </w:t>
      </w:r>
      <w:r w:rsidR="00F2287F">
        <w:rPr>
          <w:color w:val="000000"/>
          <w:szCs w:val="22"/>
        </w:rPr>
        <w:t xml:space="preserve">Presidents shall liaise with </w:t>
      </w:r>
      <w:r w:rsidR="00BA7B52">
        <w:rPr>
          <w:color w:val="000000"/>
          <w:szCs w:val="22"/>
        </w:rPr>
        <w:t xml:space="preserve">the Club’s </w:t>
      </w:r>
      <w:r w:rsidR="00F2287F">
        <w:rPr>
          <w:color w:val="000000"/>
          <w:szCs w:val="22"/>
        </w:rPr>
        <w:t>Functional Coordinators and other people as required to ensure that the appropriate and sufficient resources</w:t>
      </w:r>
      <w:r w:rsidR="004C34F4">
        <w:rPr>
          <w:color w:val="000000"/>
          <w:szCs w:val="22"/>
        </w:rPr>
        <w:t xml:space="preserve"> are available</w:t>
      </w:r>
      <w:r w:rsidR="00F2287F">
        <w:rPr>
          <w:color w:val="000000"/>
          <w:szCs w:val="22"/>
        </w:rPr>
        <w:t xml:space="preserve"> for their spheres of responsibility.</w:t>
      </w:r>
    </w:p>
    <w:p w:rsidR="000D2A9B" w:rsidRDefault="00F2287F" w:rsidP="00F2287F">
      <w:pPr>
        <w:numPr>
          <w:ilvl w:val="0"/>
          <w:numId w:val="25"/>
        </w:numPr>
        <w:tabs>
          <w:tab w:val="left" w:pos="540"/>
          <w:tab w:val="left" w:pos="1080"/>
          <w:tab w:val="num" w:pos="1620"/>
          <w:tab w:val="left" w:pos="2160"/>
          <w:tab w:val="left" w:pos="2700"/>
          <w:tab w:val="left" w:pos="3240"/>
        </w:tabs>
        <w:ind w:left="1620" w:hanging="540"/>
        <w:jc w:val="both"/>
        <w:rPr>
          <w:color w:val="000000"/>
          <w:szCs w:val="22"/>
        </w:rPr>
      </w:pPr>
      <w:r>
        <w:rPr>
          <w:color w:val="000000"/>
          <w:szCs w:val="22"/>
        </w:rPr>
        <w:t>The Presidents shall represent the Club at external functions as required</w:t>
      </w:r>
    </w:p>
    <w:p w:rsidR="002A4C4D" w:rsidRPr="000D2A9B" w:rsidRDefault="002A4C4D" w:rsidP="001116AD">
      <w:pPr>
        <w:numPr>
          <w:ilvl w:val="0"/>
          <w:numId w:val="25"/>
        </w:numPr>
        <w:tabs>
          <w:tab w:val="left" w:pos="540"/>
          <w:tab w:val="left" w:pos="1080"/>
          <w:tab w:val="left" w:pos="1620"/>
          <w:tab w:val="left" w:pos="2160"/>
          <w:tab w:val="left" w:pos="2700"/>
          <w:tab w:val="left" w:pos="3240"/>
        </w:tabs>
        <w:jc w:val="both"/>
        <w:rPr>
          <w:color w:val="000000"/>
          <w:szCs w:val="22"/>
        </w:rPr>
      </w:pPr>
      <w:r>
        <w:rPr>
          <w:color w:val="000000"/>
          <w:szCs w:val="22"/>
        </w:rPr>
        <w:t>The Presidents shall present reports at Commit</w:t>
      </w:r>
      <w:r w:rsidR="001116AD">
        <w:rPr>
          <w:color w:val="000000"/>
          <w:szCs w:val="22"/>
        </w:rPr>
        <w:t>tee Meetings and at the Annual General M</w:t>
      </w:r>
      <w:r>
        <w:rPr>
          <w:color w:val="000000"/>
          <w:szCs w:val="22"/>
        </w:rPr>
        <w:t>eeting</w:t>
      </w:r>
    </w:p>
    <w:p w:rsidR="00B419D7" w:rsidRDefault="00B419D7" w:rsidP="000D2A9B">
      <w:pPr>
        <w:tabs>
          <w:tab w:val="left" w:pos="540"/>
          <w:tab w:val="left" w:pos="1080"/>
          <w:tab w:val="left" w:pos="1620"/>
          <w:tab w:val="left" w:pos="2160"/>
          <w:tab w:val="left" w:pos="2700"/>
          <w:tab w:val="left" w:pos="3240"/>
        </w:tabs>
        <w:jc w:val="both"/>
        <w:rPr>
          <w:rFonts w:ascii="Bembo" w:hAnsi="Bembo"/>
          <w:color w:val="000000"/>
          <w:sz w:val="22"/>
          <w:szCs w:val="22"/>
        </w:rPr>
      </w:pPr>
    </w:p>
    <w:p w:rsidR="00B419D7" w:rsidRDefault="00B419D7" w:rsidP="00DB666E">
      <w:pPr>
        <w:numPr>
          <w:ilvl w:val="1"/>
          <w:numId w:val="7"/>
        </w:numPr>
        <w:tabs>
          <w:tab w:val="clear" w:pos="720"/>
          <w:tab w:val="left" w:pos="540"/>
          <w:tab w:val="left" w:pos="1080"/>
          <w:tab w:val="left" w:pos="1620"/>
          <w:tab w:val="left" w:pos="2160"/>
          <w:tab w:val="left" w:pos="2700"/>
          <w:tab w:val="left" w:pos="3240"/>
        </w:tabs>
        <w:ind w:left="1080" w:hanging="720"/>
        <w:jc w:val="both"/>
        <w:rPr>
          <w:rFonts w:ascii="Bembo" w:hAnsi="Bembo"/>
          <w:color w:val="000000"/>
          <w:sz w:val="22"/>
          <w:szCs w:val="22"/>
        </w:rPr>
      </w:pPr>
      <w:r>
        <w:t>Secretary</w:t>
      </w:r>
    </w:p>
    <w:p w:rsidR="00B419D7" w:rsidRDefault="001116AD" w:rsidP="00BA7B52">
      <w:pPr>
        <w:numPr>
          <w:ilvl w:val="0"/>
          <w:numId w:val="26"/>
        </w:numPr>
        <w:tabs>
          <w:tab w:val="left" w:pos="540"/>
          <w:tab w:val="left" w:pos="1080"/>
          <w:tab w:val="left" w:pos="2160"/>
          <w:tab w:val="left" w:pos="2700"/>
          <w:tab w:val="left" w:pos="3240"/>
        </w:tabs>
        <w:jc w:val="both"/>
        <w:rPr>
          <w:color w:val="000000"/>
          <w:szCs w:val="22"/>
        </w:rPr>
      </w:pPr>
      <w:r>
        <w:rPr>
          <w:color w:val="000000"/>
          <w:szCs w:val="22"/>
        </w:rPr>
        <w:t xml:space="preserve">The Secretary shall be responsible for the </w:t>
      </w:r>
      <w:r w:rsidR="004C34F4">
        <w:rPr>
          <w:color w:val="000000"/>
          <w:szCs w:val="22"/>
        </w:rPr>
        <w:t>record</w:t>
      </w:r>
      <w:r>
        <w:rPr>
          <w:color w:val="000000"/>
          <w:szCs w:val="22"/>
        </w:rPr>
        <w:t xml:space="preserve">ing of minutes at all Committee Meetings and General </w:t>
      </w:r>
      <w:r w:rsidR="00BA7B52">
        <w:rPr>
          <w:color w:val="000000"/>
          <w:szCs w:val="22"/>
        </w:rPr>
        <w:t>M</w:t>
      </w:r>
      <w:r>
        <w:rPr>
          <w:color w:val="000000"/>
          <w:szCs w:val="22"/>
        </w:rPr>
        <w:t>eetings of the Club.</w:t>
      </w:r>
    </w:p>
    <w:p w:rsidR="00B419D7" w:rsidRDefault="00B419D7" w:rsidP="00BA7B52">
      <w:pPr>
        <w:numPr>
          <w:ilvl w:val="0"/>
          <w:numId w:val="26"/>
        </w:numPr>
        <w:tabs>
          <w:tab w:val="left" w:pos="540"/>
          <w:tab w:val="left" w:pos="1080"/>
          <w:tab w:val="left" w:pos="2160"/>
          <w:tab w:val="left" w:pos="2700"/>
          <w:tab w:val="left" w:pos="3240"/>
        </w:tabs>
        <w:jc w:val="both"/>
        <w:rPr>
          <w:color w:val="000000"/>
          <w:szCs w:val="22"/>
        </w:rPr>
      </w:pPr>
      <w:r>
        <w:rPr>
          <w:color w:val="000000"/>
          <w:szCs w:val="22"/>
        </w:rPr>
        <w:t xml:space="preserve">Minutes </w:t>
      </w:r>
      <w:r w:rsidR="001116AD">
        <w:rPr>
          <w:color w:val="000000"/>
          <w:szCs w:val="22"/>
        </w:rPr>
        <w:t>of</w:t>
      </w:r>
      <w:r>
        <w:rPr>
          <w:color w:val="000000"/>
          <w:szCs w:val="22"/>
        </w:rPr>
        <w:t xml:space="preserve"> a meeting must be accepted by the </w:t>
      </w:r>
      <w:r w:rsidR="001116AD">
        <w:rPr>
          <w:color w:val="000000"/>
          <w:szCs w:val="22"/>
        </w:rPr>
        <w:t>C</w:t>
      </w:r>
      <w:r>
        <w:rPr>
          <w:color w:val="000000"/>
          <w:szCs w:val="22"/>
        </w:rPr>
        <w:t>ommittee</w:t>
      </w:r>
      <w:r w:rsidR="001116AD">
        <w:rPr>
          <w:color w:val="000000"/>
          <w:szCs w:val="22"/>
        </w:rPr>
        <w:t xml:space="preserve"> as an accurate record of proceedings</w:t>
      </w:r>
      <w:r>
        <w:rPr>
          <w:color w:val="000000"/>
          <w:szCs w:val="22"/>
        </w:rPr>
        <w:t xml:space="preserve"> at the next succeeding meeting.</w:t>
      </w:r>
    </w:p>
    <w:p w:rsidR="001116AD" w:rsidRDefault="001116AD" w:rsidP="00BA7B52">
      <w:pPr>
        <w:numPr>
          <w:ilvl w:val="0"/>
          <w:numId w:val="26"/>
        </w:numPr>
        <w:tabs>
          <w:tab w:val="left" w:pos="540"/>
          <w:tab w:val="left" w:pos="1080"/>
          <w:tab w:val="left" w:pos="2160"/>
          <w:tab w:val="left" w:pos="2700"/>
          <w:tab w:val="left" w:pos="3240"/>
        </w:tabs>
        <w:jc w:val="both"/>
        <w:rPr>
          <w:color w:val="000000"/>
          <w:szCs w:val="22"/>
        </w:rPr>
      </w:pPr>
      <w:r>
        <w:rPr>
          <w:color w:val="000000"/>
          <w:szCs w:val="22"/>
        </w:rPr>
        <w:t>The Secretary</w:t>
      </w:r>
      <w:r w:rsidR="00BA7B52">
        <w:rPr>
          <w:color w:val="000000"/>
          <w:szCs w:val="22"/>
        </w:rPr>
        <w:t xml:space="preserve"> shall be responsible for keeping and maintaining all of the Club’s</w:t>
      </w:r>
      <w:r w:rsidR="004C34F4">
        <w:rPr>
          <w:color w:val="000000"/>
          <w:szCs w:val="22"/>
        </w:rPr>
        <w:t xml:space="preserve"> internal files,</w:t>
      </w:r>
      <w:r w:rsidR="00BA7B52">
        <w:rPr>
          <w:color w:val="000000"/>
          <w:szCs w:val="22"/>
        </w:rPr>
        <w:t xml:space="preserve"> records</w:t>
      </w:r>
      <w:r w:rsidR="004C34F4">
        <w:rPr>
          <w:color w:val="000000"/>
          <w:szCs w:val="22"/>
        </w:rPr>
        <w:t xml:space="preserve"> and data.</w:t>
      </w:r>
      <w:r w:rsidR="00BA7B52">
        <w:rPr>
          <w:color w:val="000000"/>
          <w:szCs w:val="22"/>
        </w:rPr>
        <w:t>.</w:t>
      </w:r>
    </w:p>
    <w:p w:rsidR="00BA7B52" w:rsidRDefault="00BA7B52" w:rsidP="00BA7B52">
      <w:pPr>
        <w:numPr>
          <w:ilvl w:val="0"/>
          <w:numId w:val="26"/>
        </w:numPr>
        <w:tabs>
          <w:tab w:val="left" w:pos="540"/>
          <w:tab w:val="left" w:pos="1080"/>
          <w:tab w:val="left" w:pos="2160"/>
          <w:tab w:val="left" w:pos="2700"/>
          <w:tab w:val="left" w:pos="3240"/>
        </w:tabs>
        <w:jc w:val="both"/>
        <w:rPr>
          <w:color w:val="000000"/>
          <w:szCs w:val="22"/>
        </w:rPr>
      </w:pPr>
      <w:r>
        <w:rPr>
          <w:color w:val="000000"/>
          <w:szCs w:val="22"/>
        </w:rPr>
        <w:t>The Secretary shall be responsible for all incoming and outgoing correspondence of the club, and ensure that all incoming correspondence is directed to the correct recipient(s) within the Club.</w:t>
      </w:r>
    </w:p>
    <w:p w:rsidR="00B419D7" w:rsidRDefault="00B419D7">
      <w:pPr>
        <w:tabs>
          <w:tab w:val="left" w:pos="540"/>
          <w:tab w:val="left" w:pos="1080"/>
          <w:tab w:val="left" w:pos="1620"/>
          <w:tab w:val="left" w:pos="2160"/>
          <w:tab w:val="left" w:pos="2700"/>
          <w:tab w:val="left" w:pos="3240"/>
        </w:tabs>
        <w:jc w:val="both"/>
        <w:rPr>
          <w:i/>
          <w:iCs/>
          <w:color w:val="000000"/>
          <w:szCs w:val="22"/>
        </w:rPr>
      </w:pPr>
    </w:p>
    <w:p w:rsidR="00B419D7" w:rsidRPr="00BA7B52" w:rsidRDefault="00B419D7" w:rsidP="00BA7B52">
      <w:pPr>
        <w:numPr>
          <w:ilvl w:val="1"/>
          <w:numId w:val="7"/>
        </w:numPr>
        <w:tabs>
          <w:tab w:val="clear" w:pos="720"/>
          <w:tab w:val="left" w:pos="540"/>
          <w:tab w:val="num" w:pos="1080"/>
          <w:tab w:val="left" w:pos="1620"/>
          <w:tab w:val="left" w:pos="2160"/>
          <w:tab w:val="left" w:pos="2700"/>
          <w:tab w:val="left" w:pos="3240"/>
        </w:tabs>
        <w:ind w:left="1080" w:hanging="720"/>
        <w:jc w:val="both"/>
        <w:rPr>
          <w:color w:val="000000"/>
          <w:szCs w:val="22"/>
        </w:rPr>
      </w:pPr>
      <w:r>
        <w:rPr>
          <w:color w:val="000000"/>
          <w:szCs w:val="20"/>
        </w:rPr>
        <w:t xml:space="preserve">Treasurer. </w:t>
      </w:r>
    </w:p>
    <w:p w:rsidR="00B419D7" w:rsidRDefault="00BA7B52" w:rsidP="00BA7B52">
      <w:pPr>
        <w:numPr>
          <w:ilvl w:val="0"/>
          <w:numId w:val="27"/>
        </w:numPr>
        <w:tabs>
          <w:tab w:val="left" w:pos="540"/>
          <w:tab w:val="left" w:pos="1080"/>
          <w:tab w:val="left" w:pos="2160"/>
          <w:tab w:val="left" w:pos="2700"/>
          <w:tab w:val="left" w:pos="3240"/>
        </w:tabs>
        <w:autoSpaceDE w:val="0"/>
        <w:autoSpaceDN w:val="0"/>
        <w:adjustRightInd w:val="0"/>
        <w:jc w:val="both"/>
        <w:rPr>
          <w:color w:val="000000"/>
          <w:szCs w:val="20"/>
        </w:rPr>
      </w:pPr>
      <w:r>
        <w:rPr>
          <w:color w:val="000000"/>
          <w:szCs w:val="22"/>
        </w:rPr>
        <w:t xml:space="preserve">The Treasurer shall ensure </w:t>
      </w:r>
      <w:r w:rsidR="00B419D7">
        <w:rPr>
          <w:color w:val="000000"/>
          <w:szCs w:val="22"/>
        </w:rPr>
        <w:t>that all money due to the Club is collected and received and that all payments authori</w:t>
      </w:r>
      <w:r>
        <w:rPr>
          <w:color w:val="000000"/>
          <w:szCs w:val="22"/>
        </w:rPr>
        <w:t xml:space="preserve">sed by the </w:t>
      </w:r>
      <w:r w:rsidR="0003682C">
        <w:rPr>
          <w:color w:val="000000"/>
          <w:szCs w:val="22"/>
        </w:rPr>
        <w:t>Committee</w:t>
      </w:r>
      <w:r>
        <w:rPr>
          <w:color w:val="000000"/>
          <w:szCs w:val="22"/>
        </w:rPr>
        <w:t xml:space="preserve"> are made.</w:t>
      </w:r>
    </w:p>
    <w:p w:rsidR="000D2A9B" w:rsidRPr="000D2A9B" w:rsidRDefault="00BA7B52" w:rsidP="00BA7B52">
      <w:pPr>
        <w:numPr>
          <w:ilvl w:val="0"/>
          <w:numId w:val="27"/>
        </w:numPr>
        <w:tabs>
          <w:tab w:val="left" w:pos="540"/>
          <w:tab w:val="left" w:pos="1080"/>
          <w:tab w:val="left" w:pos="2160"/>
          <w:tab w:val="left" w:pos="2700"/>
          <w:tab w:val="left" w:pos="3240"/>
        </w:tabs>
        <w:autoSpaceDE w:val="0"/>
        <w:autoSpaceDN w:val="0"/>
        <w:adjustRightInd w:val="0"/>
        <w:jc w:val="both"/>
        <w:rPr>
          <w:color w:val="000000"/>
          <w:szCs w:val="20"/>
        </w:rPr>
      </w:pPr>
      <w:r>
        <w:rPr>
          <w:color w:val="000000"/>
          <w:szCs w:val="22"/>
        </w:rPr>
        <w:t xml:space="preserve">The Treasurer shall ensure </w:t>
      </w:r>
      <w:r w:rsidR="00B419D7">
        <w:rPr>
          <w:color w:val="000000"/>
          <w:szCs w:val="22"/>
        </w:rPr>
        <w:t xml:space="preserve">that correct books and accounts are kept showing the financial affairs of the </w:t>
      </w:r>
      <w:r w:rsidR="0003682C">
        <w:rPr>
          <w:color w:val="000000"/>
          <w:szCs w:val="22"/>
        </w:rPr>
        <w:t>Club</w:t>
      </w:r>
      <w:r w:rsidR="00B419D7">
        <w:rPr>
          <w:color w:val="000000"/>
          <w:szCs w:val="22"/>
        </w:rPr>
        <w:t>, including full details of all receipts and expenditure connected with the activities of the Club</w:t>
      </w:r>
    </w:p>
    <w:p w:rsidR="00B419D7" w:rsidRDefault="00BA7B52" w:rsidP="00BA7B52">
      <w:pPr>
        <w:numPr>
          <w:ilvl w:val="0"/>
          <w:numId w:val="27"/>
        </w:numPr>
        <w:tabs>
          <w:tab w:val="left" w:pos="540"/>
          <w:tab w:val="left" w:pos="1080"/>
          <w:tab w:val="left" w:pos="2160"/>
          <w:tab w:val="left" w:pos="2700"/>
          <w:tab w:val="left" w:pos="3240"/>
        </w:tabs>
        <w:autoSpaceDE w:val="0"/>
        <w:autoSpaceDN w:val="0"/>
        <w:adjustRightInd w:val="0"/>
        <w:jc w:val="both"/>
        <w:rPr>
          <w:color w:val="000000"/>
          <w:szCs w:val="20"/>
        </w:rPr>
      </w:pPr>
      <w:r>
        <w:rPr>
          <w:color w:val="000000"/>
          <w:szCs w:val="22"/>
        </w:rPr>
        <w:t xml:space="preserve">The Treasurer shall </w:t>
      </w:r>
      <w:r w:rsidR="000D2A9B">
        <w:rPr>
          <w:color w:val="000000"/>
          <w:szCs w:val="22"/>
        </w:rPr>
        <w:t>present financial reports at Committee Meetings and at the Annual General Meeting.</w:t>
      </w:r>
      <w:r w:rsidR="00B419D7">
        <w:rPr>
          <w:color w:val="000000"/>
          <w:szCs w:val="22"/>
        </w:rPr>
        <w:t xml:space="preserve">. </w:t>
      </w:r>
    </w:p>
    <w:p w:rsidR="00B419D7" w:rsidRDefault="00B419D7">
      <w:pPr>
        <w:tabs>
          <w:tab w:val="left" w:pos="540"/>
          <w:tab w:val="left" w:pos="1080"/>
          <w:tab w:val="num" w:pos="1620"/>
          <w:tab w:val="left" w:pos="2160"/>
          <w:tab w:val="left" w:pos="2700"/>
          <w:tab w:val="left" w:pos="3240"/>
        </w:tabs>
        <w:autoSpaceDE w:val="0"/>
        <w:autoSpaceDN w:val="0"/>
        <w:adjustRightInd w:val="0"/>
        <w:ind w:left="1620" w:hanging="540"/>
        <w:jc w:val="both"/>
        <w:rPr>
          <w:i/>
          <w:iCs/>
          <w:color w:val="000000"/>
          <w:szCs w:val="20"/>
        </w:rPr>
      </w:pPr>
    </w:p>
    <w:p w:rsidR="00B419D7" w:rsidRDefault="00B419D7" w:rsidP="00DB666E">
      <w:pPr>
        <w:numPr>
          <w:ilvl w:val="1"/>
          <w:numId w:val="7"/>
        </w:numPr>
        <w:tabs>
          <w:tab w:val="clear" w:pos="720"/>
          <w:tab w:val="left" w:pos="540"/>
          <w:tab w:val="num" w:pos="1080"/>
          <w:tab w:val="left" w:pos="1620"/>
          <w:tab w:val="left" w:pos="2160"/>
          <w:tab w:val="left" w:pos="2700"/>
          <w:tab w:val="left" w:pos="3240"/>
        </w:tabs>
        <w:spacing w:before="48"/>
        <w:ind w:left="1080" w:hanging="720"/>
        <w:jc w:val="both"/>
        <w:rPr>
          <w:color w:val="000000"/>
          <w:szCs w:val="20"/>
        </w:rPr>
      </w:pPr>
      <w:r>
        <w:rPr>
          <w:color w:val="000000"/>
          <w:szCs w:val="22"/>
        </w:rPr>
        <w:t xml:space="preserve">In the event of a casual vacancy occurring in the membership of the </w:t>
      </w:r>
      <w:r w:rsidR="000D2A9B">
        <w:rPr>
          <w:color w:val="000000"/>
          <w:szCs w:val="22"/>
        </w:rPr>
        <w:t>C</w:t>
      </w:r>
      <w:r>
        <w:rPr>
          <w:color w:val="000000"/>
          <w:szCs w:val="22"/>
        </w:rPr>
        <w:t>ommittee, the committee may appoint a member of the Club to fill the vacancy and the member so appointed is to hold office, subject to these rules, until the conclusion of the annual general meeting next following the date of the appointment.</w:t>
      </w:r>
    </w:p>
    <w:p w:rsidR="00B419D7" w:rsidRDefault="00B419D7">
      <w:pPr>
        <w:tabs>
          <w:tab w:val="left" w:pos="540"/>
          <w:tab w:val="num" w:pos="1080"/>
          <w:tab w:val="left" w:pos="1620"/>
          <w:tab w:val="left" w:pos="2160"/>
          <w:tab w:val="left" w:pos="2700"/>
          <w:tab w:val="left" w:pos="3240"/>
        </w:tabs>
        <w:spacing w:before="48"/>
        <w:ind w:left="1080" w:hanging="720"/>
        <w:jc w:val="both"/>
        <w:rPr>
          <w:b/>
          <w:bCs/>
          <w:i/>
          <w:iCs/>
          <w:color w:val="000000"/>
          <w:szCs w:val="20"/>
        </w:rPr>
      </w:pPr>
    </w:p>
    <w:p w:rsidR="00B419D7" w:rsidRDefault="00B419D7" w:rsidP="00DB666E">
      <w:pPr>
        <w:numPr>
          <w:ilvl w:val="1"/>
          <w:numId w:val="7"/>
        </w:numPr>
        <w:tabs>
          <w:tab w:val="clear" w:pos="720"/>
          <w:tab w:val="left" w:pos="540"/>
          <w:tab w:val="num" w:pos="1080"/>
          <w:tab w:val="left" w:pos="1620"/>
          <w:tab w:val="left" w:pos="2160"/>
          <w:tab w:val="left" w:pos="2700"/>
          <w:tab w:val="left" w:pos="3240"/>
        </w:tabs>
        <w:spacing w:before="48"/>
        <w:ind w:left="1080" w:hanging="720"/>
        <w:jc w:val="both"/>
        <w:rPr>
          <w:color w:val="000000"/>
          <w:szCs w:val="20"/>
        </w:rPr>
      </w:pPr>
      <w:r>
        <w:rPr>
          <w:color w:val="000000"/>
          <w:szCs w:val="20"/>
        </w:rPr>
        <w:lastRenderedPageBreak/>
        <w:t xml:space="preserve">Delegation by </w:t>
      </w:r>
      <w:r w:rsidR="000D2A9B">
        <w:rPr>
          <w:color w:val="000000"/>
          <w:szCs w:val="20"/>
        </w:rPr>
        <w:t>C</w:t>
      </w:r>
      <w:r>
        <w:rPr>
          <w:color w:val="000000"/>
          <w:szCs w:val="20"/>
        </w:rPr>
        <w:t>ommittee to sub-committee</w:t>
      </w:r>
    </w:p>
    <w:p w:rsidR="00B419D7" w:rsidRDefault="00B419D7" w:rsidP="00DB666E">
      <w:pPr>
        <w:numPr>
          <w:ilvl w:val="0"/>
          <w:numId w:val="19"/>
        </w:numPr>
        <w:tabs>
          <w:tab w:val="left" w:pos="540"/>
          <w:tab w:val="left" w:pos="1080"/>
          <w:tab w:val="left" w:pos="1620"/>
          <w:tab w:val="left" w:pos="2160"/>
          <w:tab w:val="left" w:pos="2700"/>
          <w:tab w:val="left" w:pos="3240"/>
        </w:tabs>
        <w:autoSpaceDE w:val="0"/>
        <w:autoSpaceDN w:val="0"/>
        <w:adjustRightInd w:val="0"/>
        <w:jc w:val="both"/>
        <w:rPr>
          <w:color w:val="000000"/>
          <w:szCs w:val="22"/>
        </w:rPr>
      </w:pPr>
      <w:r>
        <w:rPr>
          <w:color w:val="000000"/>
          <w:szCs w:val="22"/>
        </w:rPr>
        <w:t xml:space="preserve">The </w:t>
      </w:r>
      <w:r w:rsidR="004C34F4">
        <w:rPr>
          <w:color w:val="000000"/>
          <w:szCs w:val="22"/>
        </w:rPr>
        <w:t>C</w:t>
      </w:r>
      <w:r>
        <w:rPr>
          <w:color w:val="000000"/>
          <w:szCs w:val="22"/>
        </w:rPr>
        <w:t>ommittee may, give instruction verbally or in writing, delegate to one or more sub</w:t>
      </w:r>
      <w:r w:rsidR="004C34F4">
        <w:rPr>
          <w:color w:val="000000"/>
          <w:szCs w:val="22"/>
        </w:rPr>
        <w:t>-</w:t>
      </w:r>
      <w:r>
        <w:rPr>
          <w:color w:val="000000"/>
          <w:szCs w:val="22"/>
        </w:rPr>
        <w:t xml:space="preserve">committees (consisting of such member or members of the Club as the </w:t>
      </w:r>
      <w:r w:rsidR="004C34F4">
        <w:rPr>
          <w:color w:val="000000"/>
          <w:szCs w:val="22"/>
        </w:rPr>
        <w:t>C</w:t>
      </w:r>
      <w:r>
        <w:rPr>
          <w:color w:val="000000"/>
          <w:szCs w:val="22"/>
        </w:rPr>
        <w:t xml:space="preserve">ommittee thinks fit) the exercise of such duties of the </w:t>
      </w:r>
      <w:r w:rsidR="004C34F4">
        <w:rPr>
          <w:color w:val="000000"/>
          <w:szCs w:val="22"/>
        </w:rPr>
        <w:t>C</w:t>
      </w:r>
      <w:r>
        <w:rPr>
          <w:color w:val="000000"/>
          <w:szCs w:val="22"/>
        </w:rPr>
        <w:t>ommittee as are specified in the instruction, other than this power of delegation.</w:t>
      </w:r>
    </w:p>
    <w:p w:rsidR="00B419D7" w:rsidRDefault="00B419D7" w:rsidP="00DB666E">
      <w:pPr>
        <w:numPr>
          <w:ilvl w:val="0"/>
          <w:numId w:val="19"/>
        </w:numPr>
        <w:tabs>
          <w:tab w:val="left" w:pos="540"/>
          <w:tab w:val="left" w:pos="1080"/>
          <w:tab w:val="left" w:pos="1620"/>
          <w:tab w:val="left" w:pos="2160"/>
          <w:tab w:val="left" w:pos="2700"/>
          <w:tab w:val="left" w:pos="3240"/>
        </w:tabs>
        <w:autoSpaceDE w:val="0"/>
        <w:autoSpaceDN w:val="0"/>
        <w:adjustRightInd w:val="0"/>
        <w:jc w:val="both"/>
        <w:rPr>
          <w:color w:val="000000"/>
          <w:szCs w:val="22"/>
        </w:rPr>
      </w:pPr>
      <w:r>
        <w:rPr>
          <w:color w:val="000000"/>
          <w:szCs w:val="22"/>
        </w:rPr>
        <w:t xml:space="preserve">Despite any delegation under this rule, the </w:t>
      </w:r>
      <w:r w:rsidR="004C34F4">
        <w:rPr>
          <w:color w:val="000000"/>
          <w:szCs w:val="22"/>
        </w:rPr>
        <w:t>C</w:t>
      </w:r>
      <w:r>
        <w:rPr>
          <w:color w:val="000000"/>
          <w:szCs w:val="22"/>
        </w:rPr>
        <w:t>ommittee may continue to exercise any function delegated.</w:t>
      </w:r>
    </w:p>
    <w:p w:rsidR="00B419D7" w:rsidRDefault="00B419D7" w:rsidP="00DB666E">
      <w:pPr>
        <w:numPr>
          <w:ilvl w:val="0"/>
          <w:numId w:val="19"/>
        </w:numPr>
        <w:tabs>
          <w:tab w:val="left" w:pos="540"/>
          <w:tab w:val="left" w:pos="1080"/>
          <w:tab w:val="left" w:pos="1620"/>
          <w:tab w:val="left" w:pos="2160"/>
          <w:tab w:val="left" w:pos="2700"/>
          <w:tab w:val="left" w:pos="3240"/>
        </w:tabs>
        <w:autoSpaceDE w:val="0"/>
        <w:autoSpaceDN w:val="0"/>
        <w:adjustRightInd w:val="0"/>
        <w:jc w:val="both"/>
        <w:rPr>
          <w:color w:val="000000"/>
          <w:szCs w:val="22"/>
        </w:rPr>
      </w:pPr>
      <w:r>
        <w:rPr>
          <w:color w:val="000000"/>
          <w:szCs w:val="22"/>
        </w:rPr>
        <w:t xml:space="preserve">Any act or thing done or suffered by a sub-committee acting in the exercise of a delegation under this rule has the same force and effect as it would have if it had been done or suffered by the </w:t>
      </w:r>
      <w:r w:rsidR="004C34F4">
        <w:rPr>
          <w:color w:val="000000"/>
          <w:szCs w:val="22"/>
        </w:rPr>
        <w:t>C</w:t>
      </w:r>
      <w:r>
        <w:rPr>
          <w:color w:val="000000"/>
          <w:szCs w:val="22"/>
        </w:rPr>
        <w:t xml:space="preserve">ommittee. </w:t>
      </w:r>
    </w:p>
    <w:p w:rsidR="00B419D7" w:rsidRDefault="00B419D7" w:rsidP="00DB666E">
      <w:pPr>
        <w:numPr>
          <w:ilvl w:val="0"/>
          <w:numId w:val="19"/>
        </w:numPr>
        <w:tabs>
          <w:tab w:val="left" w:pos="540"/>
          <w:tab w:val="left" w:pos="1080"/>
          <w:tab w:val="left" w:pos="1620"/>
          <w:tab w:val="left" w:pos="2160"/>
          <w:tab w:val="left" w:pos="2700"/>
          <w:tab w:val="left" w:pos="3240"/>
        </w:tabs>
        <w:autoSpaceDE w:val="0"/>
        <w:autoSpaceDN w:val="0"/>
        <w:adjustRightInd w:val="0"/>
        <w:jc w:val="both"/>
        <w:rPr>
          <w:color w:val="000000"/>
          <w:szCs w:val="22"/>
        </w:rPr>
      </w:pPr>
      <w:r>
        <w:rPr>
          <w:color w:val="000000"/>
          <w:szCs w:val="22"/>
        </w:rPr>
        <w:t xml:space="preserve">The </w:t>
      </w:r>
      <w:r w:rsidR="004C34F4">
        <w:rPr>
          <w:color w:val="000000"/>
          <w:szCs w:val="22"/>
        </w:rPr>
        <w:t>C</w:t>
      </w:r>
      <w:r>
        <w:rPr>
          <w:color w:val="000000"/>
          <w:szCs w:val="22"/>
        </w:rPr>
        <w:t xml:space="preserve">ommittee may, by instruction verbally or in writing, revoke wholly or in part any delegation under this rule. </w:t>
      </w:r>
    </w:p>
    <w:p w:rsidR="00B419D7" w:rsidRDefault="00B419D7" w:rsidP="00DB666E">
      <w:pPr>
        <w:numPr>
          <w:ilvl w:val="0"/>
          <w:numId w:val="19"/>
        </w:numPr>
        <w:tabs>
          <w:tab w:val="left" w:pos="540"/>
          <w:tab w:val="left" w:pos="1080"/>
          <w:tab w:val="left" w:pos="1620"/>
          <w:tab w:val="left" w:pos="2160"/>
          <w:tab w:val="left" w:pos="2700"/>
          <w:tab w:val="left" w:pos="3240"/>
        </w:tabs>
        <w:autoSpaceDE w:val="0"/>
        <w:autoSpaceDN w:val="0"/>
        <w:adjustRightInd w:val="0"/>
        <w:jc w:val="both"/>
        <w:rPr>
          <w:color w:val="000000"/>
          <w:szCs w:val="22"/>
        </w:rPr>
      </w:pPr>
      <w:r>
        <w:rPr>
          <w:color w:val="000000"/>
          <w:szCs w:val="22"/>
        </w:rPr>
        <w:t>A sub-committee may meet and adjourn, as it thinks proper.</w:t>
      </w:r>
    </w:p>
    <w:p w:rsidR="000D2A9B" w:rsidRDefault="000D2A9B" w:rsidP="000D2A9B">
      <w:pPr>
        <w:tabs>
          <w:tab w:val="left" w:pos="540"/>
          <w:tab w:val="left" w:pos="1080"/>
          <w:tab w:val="left" w:pos="1620"/>
          <w:tab w:val="left" w:pos="2160"/>
          <w:tab w:val="left" w:pos="2700"/>
          <w:tab w:val="left" w:pos="3240"/>
        </w:tabs>
        <w:autoSpaceDE w:val="0"/>
        <w:autoSpaceDN w:val="0"/>
        <w:adjustRightInd w:val="0"/>
        <w:ind w:left="1440"/>
        <w:jc w:val="both"/>
        <w:rPr>
          <w:color w:val="000000"/>
          <w:szCs w:val="22"/>
        </w:rPr>
      </w:pPr>
    </w:p>
    <w:p w:rsidR="00B419D7" w:rsidRDefault="00B419D7">
      <w:pPr>
        <w:tabs>
          <w:tab w:val="left" w:pos="540"/>
          <w:tab w:val="left" w:pos="1080"/>
          <w:tab w:val="left" w:pos="1620"/>
          <w:tab w:val="left" w:pos="2160"/>
          <w:tab w:val="left" w:pos="2700"/>
          <w:tab w:val="left" w:pos="3240"/>
        </w:tabs>
        <w:jc w:val="both"/>
        <w:rPr>
          <w:b/>
          <w:bCs/>
        </w:rPr>
      </w:pPr>
      <w:r>
        <w:rPr>
          <w:b/>
          <w:bCs/>
        </w:rPr>
        <w:t xml:space="preserve">6.  </w:t>
      </w:r>
      <w:r>
        <w:rPr>
          <w:b/>
          <w:bCs/>
        </w:rPr>
        <w:tab/>
        <w:t>Meetings</w:t>
      </w:r>
    </w:p>
    <w:p w:rsidR="00B419D7" w:rsidRDefault="00B419D7">
      <w:pPr>
        <w:tabs>
          <w:tab w:val="left" w:pos="540"/>
          <w:tab w:val="left" w:pos="1080"/>
          <w:tab w:val="left" w:pos="1620"/>
          <w:tab w:val="left" w:pos="2160"/>
          <w:tab w:val="left" w:pos="2595"/>
          <w:tab w:val="left" w:pos="2700"/>
          <w:tab w:val="left" w:pos="3240"/>
        </w:tabs>
        <w:jc w:val="both"/>
      </w:pPr>
      <w:r>
        <w:tab/>
      </w:r>
    </w:p>
    <w:p w:rsidR="00B419D7" w:rsidRDefault="00B419D7">
      <w:pPr>
        <w:tabs>
          <w:tab w:val="left" w:pos="540"/>
          <w:tab w:val="left" w:pos="1080"/>
          <w:tab w:val="left" w:pos="1620"/>
          <w:tab w:val="left" w:pos="2160"/>
          <w:tab w:val="left" w:pos="2595"/>
          <w:tab w:val="left" w:pos="2700"/>
          <w:tab w:val="left" w:pos="3240"/>
        </w:tabs>
        <w:jc w:val="both"/>
      </w:pPr>
      <w:r>
        <w:tab/>
        <w:t xml:space="preserve">6.1 </w:t>
      </w:r>
      <w:r>
        <w:tab/>
        <w:t>Annual General Meeting</w:t>
      </w:r>
    </w:p>
    <w:p w:rsidR="00B419D7" w:rsidRDefault="00B419D7">
      <w:pPr>
        <w:tabs>
          <w:tab w:val="left" w:pos="540"/>
          <w:tab w:val="left" w:pos="1080"/>
          <w:tab w:val="left" w:pos="1620"/>
          <w:tab w:val="left" w:pos="2160"/>
          <w:tab w:val="left" w:pos="2700"/>
          <w:tab w:val="left" w:pos="3240"/>
        </w:tabs>
        <w:ind w:left="1080"/>
        <w:jc w:val="both"/>
      </w:pPr>
      <w:r>
        <w:t>The Annual General Meeting shall be held no earlier than the 15</w:t>
      </w:r>
      <w:r>
        <w:rPr>
          <w:vertAlign w:val="superscript"/>
        </w:rPr>
        <w:t>th</w:t>
      </w:r>
      <w:r>
        <w:t xml:space="preserve"> October and no later than 15</w:t>
      </w:r>
      <w:r>
        <w:rPr>
          <w:vertAlign w:val="superscript"/>
        </w:rPr>
        <w:t>th</w:t>
      </w:r>
      <w:r>
        <w:t xml:space="preserve"> November each year. The business of the AGM will be:</w:t>
      </w:r>
    </w:p>
    <w:p w:rsidR="00B419D7" w:rsidRDefault="00B419D7">
      <w:pPr>
        <w:tabs>
          <w:tab w:val="left" w:pos="540"/>
          <w:tab w:val="left" w:pos="1080"/>
          <w:tab w:val="left" w:pos="1620"/>
          <w:tab w:val="left" w:pos="2160"/>
          <w:tab w:val="left" w:pos="2700"/>
          <w:tab w:val="left" w:pos="3240"/>
        </w:tabs>
        <w:ind w:left="2520"/>
        <w:jc w:val="both"/>
      </w:pPr>
      <w:r>
        <w:t>Attendance</w:t>
      </w:r>
    </w:p>
    <w:p w:rsidR="00B419D7" w:rsidRDefault="00B419D7">
      <w:pPr>
        <w:tabs>
          <w:tab w:val="left" w:pos="540"/>
          <w:tab w:val="left" w:pos="1080"/>
          <w:tab w:val="left" w:pos="1620"/>
          <w:tab w:val="left" w:pos="2160"/>
          <w:tab w:val="left" w:pos="2700"/>
          <w:tab w:val="left" w:pos="3240"/>
        </w:tabs>
        <w:ind w:left="2520"/>
        <w:jc w:val="both"/>
      </w:pPr>
      <w:r>
        <w:t>Confirmation of Minutes</w:t>
      </w:r>
    </w:p>
    <w:p w:rsidR="002A4C4D" w:rsidRDefault="002A4C4D">
      <w:pPr>
        <w:tabs>
          <w:tab w:val="left" w:pos="540"/>
          <w:tab w:val="left" w:pos="1080"/>
          <w:tab w:val="left" w:pos="1620"/>
          <w:tab w:val="left" w:pos="2160"/>
          <w:tab w:val="left" w:pos="2700"/>
          <w:tab w:val="left" w:pos="3240"/>
        </w:tabs>
        <w:ind w:left="2520"/>
        <w:jc w:val="both"/>
      </w:pPr>
      <w:r>
        <w:t>Presentation of Chairperson’s Report</w:t>
      </w:r>
    </w:p>
    <w:p w:rsidR="002A4C4D" w:rsidRDefault="002A4C4D">
      <w:pPr>
        <w:tabs>
          <w:tab w:val="left" w:pos="540"/>
          <w:tab w:val="left" w:pos="1080"/>
          <w:tab w:val="left" w:pos="1620"/>
          <w:tab w:val="left" w:pos="2160"/>
          <w:tab w:val="left" w:pos="2700"/>
          <w:tab w:val="left" w:pos="3240"/>
        </w:tabs>
        <w:ind w:left="2520"/>
        <w:jc w:val="both"/>
      </w:pPr>
      <w:r>
        <w:t>Presentation of Presidents’ Reports for Senior and Junior Football</w:t>
      </w:r>
    </w:p>
    <w:p w:rsidR="00B419D7" w:rsidRDefault="00B419D7">
      <w:pPr>
        <w:tabs>
          <w:tab w:val="left" w:pos="540"/>
          <w:tab w:val="left" w:pos="1080"/>
          <w:tab w:val="left" w:pos="1620"/>
          <w:tab w:val="left" w:pos="2160"/>
          <w:tab w:val="left" w:pos="2700"/>
          <w:tab w:val="left" w:pos="3240"/>
        </w:tabs>
        <w:ind w:left="2520"/>
        <w:jc w:val="both"/>
      </w:pPr>
      <w:r>
        <w:t>Presentation of Annual Financial Report</w:t>
      </w:r>
    </w:p>
    <w:p w:rsidR="00B419D7" w:rsidRDefault="00B419D7">
      <w:pPr>
        <w:tabs>
          <w:tab w:val="left" w:pos="540"/>
          <w:tab w:val="left" w:pos="1080"/>
          <w:tab w:val="left" w:pos="1620"/>
          <w:tab w:val="left" w:pos="2160"/>
          <w:tab w:val="left" w:pos="2700"/>
          <w:tab w:val="left" w:pos="3240"/>
        </w:tabs>
        <w:ind w:left="2520"/>
        <w:jc w:val="both"/>
      </w:pPr>
      <w:r>
        <w:t>Remits and Notice of Motions</w:t>
      </w:r>
    </w:p>
    <w:p w:rsidR="00B419D7" w:rsidRDefault="00B419D7">
      <w:pPr>
        <w:tabs>
          <w:tab w:val="left" w:pos="540"/>
          <w:tab w:val="left" w:pos="1080"/>
          <w:tab w:val="left" w:pos="1620"/>
          <w:tab w:val="left" w:pos="2160"/>
          <w:tab w:val="left" w:pos="2700"/>
          <w:tab w:val="left" w:pos="3240"/>
        </w:tabs>
        <w:ind w:left="2520"/>
        <w:jc w:val="both"/>
      </w:pPr>
      <w:r>
        <w:t xml:space="preserve">Election of </w:t>
      </w:r>
      <w:r w:rsidR="00A37F3F">
        <w:t xml:space="preserve">Executive </w:t>
      </w:r>
      <w:r>
        <w:t>Office Bearers</w:t>
      </w:r>
    </w:p>
    <w:p w:rsidR="00B419D7" w:rsidRDefault="00B419D7">
      <w:pPr>
        <w:tabs>
          <w:tab w:val="left" w:pos="540"/>
          <w:tab w:val="left" w:pos="1080"/>
          <w:tab w:val="left" w:pos="1620"/>
          <w:tab w:val="left" w:pos="2160"/>
          <w:tab w:val="left" w:pos="2700"/>
          <w:tab w:val="left" w:pos="3240"/>
        </w:tabs>
        <w:ind w:left="2520"/>
        <w:jc w:val="both"/>
      </w:pPr>
      <w:r>
        <w:t>Award of Special Services or Life Membership</w:t>
      </w:r>
    </w:p>
    <w:p w:rsidR="00B419D7" w:rsidRDefault="00B419D7">
      <w:pPr>
        <w:tabs>
          <w:tab w:val="left" w:pos="540"/>
          <w:tab w:val="left" w:pos="1080"/>
          <w:tab w:val="left" w:pos="1620"/>
          <w:tab w:val="left" w:pos="2160"/>
          <w:tab w:val="left" w:pos="2700"/>
          <w:tab w:val="left" w:pos="3240"/>
        </w:tabs>
        <w:ind w:left="2520"/>
        <w:jc w:val="both"/>
      </w:pPr>
      <w:r>
        <w:t>General Business</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pPr>
      <w:r>
        <w:tab/>
        <w:t xml:space="preserve">6.2 </w:t>
      </w:r>
      <w:r>
        <w:tab/>
        <w:t>Special General Meeting</w:t>
      </w:r>
    </w:p>
    <w:p w:rsidR="00B419D7" w:rsidRDefault="00B419D7">
      <w:pPr>
        <w:tabs>
          <w:tab w:val="left" w:pos="540"/>
          <w:tab w:val="left" w:pos="1080"/>
          <w:tab w:val="left" w:pos="1620"/>
          <w:tab w:val="left" w:pos="2160"/>
          <w:tab w:val="left" w:pos="2700"/>
          <w:tab w:val="left" w:pos="3240"/>
        </w:tabs>
        <w:ind w:left="1080"/>
        <w:jc w:val="both"/>
      </w:pPr>
      <w:r>
        <w:t>A Special General Meeting</w:t>
      </w:r>
      <w:r w:rsidR="00A37F3F">
        <w:t xml:space="preserve"> </w:t>
      </w:r>
      <w:r>
        <w:t xml:space="preserve">shall be called </w:t>
      </w:r>
      <w:r w:rsidR="00A37F3F" w:rsidRPr="00474F57">
        <w:t>upon a majority vote at a Co</w:t>
      </w:r>
      <w:r w:rsidR="00A37F3F">
        <w:t>mmittee</w:t>
      </w:r>
      <w:r w:rsidR="00A37F3F" w:rsidRPr="00474F57">
        <w:t xml:space="preserve"> Meeting </w:t>
      </w:r>
      <w:r w:rsidR="00A37F3F">
        <w:t xml:space="preserve">or </w:t>
      </w:r>
      <w:r>
        <w:t>upon receipt of a:</w:t>
      </w:r>
    </w:p>
    <w:p w:rsidR="00B419D7" w:rsidRDefault="00B419D7" w:rsidP="00DB666E">
      <w:pPr>
        <w:numPr>
          <w:ilvl w:val="0"/>
          <w:numId w:val="9"/>
        </w:numPr>
        <w:tabs>
          <w:tab w:val="clear" w:pos="2040"/>
          <w:tab w:val="left" w:pos="540"/>
          <w:tab w:val="left" w:pos="1080"/>
          <w:tab w:val="num" w:pos="1620"/>
          <w:tab w:val="left" w:pos="2160"/>
          <w:tab w:val="left" w:pos="2700"/>
          <w:tab w:val="left" w:pos="3240"/>
        </w:tabs>
        <w:ind w:left="1620" w:hanging="540"/>
        <w:jc w:val="both"/>
      </w:pPr>
      <w:r>
        <w:t>requisition stating therein the object of the meeting of such a meeting and signed on behalf of not less than one-sixth (1/6) of the financial Club members. Such meetings shall be called within fourteen (14) days of receipt of such a requisition and not less than seven (7) days notice shall be sent to all Club members.</w:t>
      </w:r>
    </w:p>
    <w:p w:rsidR="00B419D7" w:rsidRDefault="00B419D7" w:rsidP="00DB666E">
      <w:pPr>
        <w:numPr>
          <w:ilvl w:val="0"/>
          <w:numId w:val="9"/>
        </w:numPr>
        <w:tabs>
          <w:tab w:val="left" w:pos="540"/>
          <w:tab w:val="left" w:pos="1080"/>
          <w:tab w:val="left" w:pos="1620"/>
          <w:tab w:val="left" w:pos="2160"/>
          <w:tab w:val="left" w:pos="2700"/>
          <w:tab w:val="left" w:pos="3240"/>
        </w:tabs>
        <w:jc w:val="both"/>
      </w:pPr>
      <w:r>
        <w:t xml:space="preserve">notice pursuant to Section 4.10 c) &amp; 4.10 d). </w:t>
      </w:r>
    </w:p>
    <w:p w:rsidR="00B419D7" w:rsidRDefault="00B419D7">
      <w:pPr>
        <w:tabs>
          <w:tab w:val="left" w:pos="540"/>
          <w:tab w:val="left" w:pos="1080"/>
          <w:tab w:val="left" w:pos="1620"/>
          <w:tab w:val="left" w:pos="2160"/>
          <w:tab w:val="left" w:pos="2700"/>
          <w:tab w:val="left" w:pos="3240"/>
        </w:tabs>
        <w:jc w:val="both"/>
      </w:pPr>
    </w:p>
    <w:p w:rsidR="00B419D7" w:rsidRDefault="00B419D7" w:rsidP="00DB666E">
      <w:pPr>
        <w:numPr>
          <w:ilvl w:val="1"/>
          <w:numId w:val="18"/>
        </w:numPr>
        <w:tabs>
          <w:tab w:val="left" w:pos="540"/>
          <w:tab w:val="left" w:pos="1080"/>
          <w:tab w:val="left" w:pos="1620"/>
          <w:tab w:val="left" w:pos="2160"/>
          <w:tab w:val="left" w:pos="2700"/>
          <w:tab w:val="left" w:pos="3240"/>
        </w:tabs>
        <w:jc w:val="both"/>
      </w:pPr>
      <w:r>
        <w:t xml:space="preserve"> </w:t>
      </w:r>
      <w:r>
        <w:tab/>
        <w:t>Committee Meetings</w:t>
      </w:r>
    </w:p>
    <w:p w:rsidR="00B419D7" w:rsidRDefault="00B419D7" w:rsidP="00DB666E">
      <w:pPr>
        <w:numPr>
          <w:ilvl w:val="0"/>
          <w:numId w:val="10"/>
        </w:numPr>
        <w:tabs>
          <w:tab w:val="clear" w:pos="1080"/>
          <w:tab w:val="left" w:pos="540"/>
          <w:tab w:val="left" w:pos="1620"/>
          <w:tab w:val="left" w:pos="2160"/>
          <w:tab w:val="left" w:pos="2700"/>
          <w:tab w:val="left" w:pos="3240"/>
        </w:tabs>
        <w:ind w:left="1620" w:hanging="540"/>
        <w:jc w:val="both"/>
      </w:pPr>
      <w:r>
        <w:t>Committee Meetings must be held at regular intervals of no greater than once a month, at such a place and time as the committee may determine</w:t>
      </w:r>
      <w:r>
        <w:rPr>
          <w:i/>
          <w:iCs/>
        </w:rPr>
        <w:t>.</w:t>
      </w:r>
      <w:r>
        <w:t xml:space="preserve"> </w:t>
      </w:r>
    </w:p>
    <w:p w:rsidR="00B419D7" w:rsidRDefault="00B419D7" w:rsidP="00DB666E">
      <w:pPr>
        <w:numPr>
          <w:ilvl w:val="0"/>
          <w:numId w:val="10"/>
        </w:numPr>
        <w:tabs>
          <w:tab w:val="clear" w:pos="1080"/>
          <w:tab w:val="left" w:pos="540"/>
          <w:tab w:val="left" w:pos="1620"/>
          <w:tab w:val="left" w:pos="2160"/>
          <w:tab w:val="left" w:pos="2700"/>
          <w:tab w:val="left" w:pos="3240"/>
        </w:tabs>
        <w:ind w:left="1620" w:hanging="540"/>
        <w:jc w:val="both"/>
      </w:pPr>
      <w:r>
        <w:t xml:space="preserve">Additional meetings of the </w:t>
      </w:r>
      <w:r w:rsidR="00467E7F">
        <w:t>C</w:t>
      </w:r>
      <w:r>
        <w:t xml:space="preserve">ommittee may be convened by any member of the </w:t>
      </w:r>
      <w:r w:rsidR="007F79D6">
        <w:t>C</w:t>
      </w:r>
      <w:r>
        <w:t xml:space="preserve">ommittee. </w:t>
      </w:r>
    </w:p>
    <w:p w:rsidR="00B419D7" w:rsidRDefault="00B419D7" w:rsidP="00DB666E">
      <w:pPr>
        <w:numPr>
          <w:ilvl w:val="0"/>
          <w:numId w:val="10"/>
        </w:numPr>
        <w:tabs>
          <w:tab w:val="clear" w:pos="1080"/>
          <w:tab w:val="left" w:pos="540"/>
          <w:tab w:val="left" w:pos="1620"/>
          <w:tab w:val="left" w:pos="2160"/>
          <w:tab w:val="left" w:pos="2700"/>
          <w:tab w:val="left" w:pos="3240"/>
        </w:tabs>
        <w:ind w:left="1620" w:hanging="540"/>
        <w:jc w:val="both"/>
      </w:pPr>
      <w:r>
        <w:t>Oral or written notice o</w:t>
      </w:r>
      <w:r w:rsidR="007F79D6">
        <w:t>f an additional meeting of the C</w:t>
      </w:r>
      <w:r>
        <w:t>ommittee must be given by the s</w:t>
      </w:r>
      <w:r w:rsidR="007F79D6">
        <w:t>ecretary to each member of the C</w:t>
      </w:r>
      <w:r>
        <w:t xml:space="preserve">ommittee at least 48 hours (or such other period as </w:t>
      </w:r>
      <w:r>
        <w:lastRenderedPageBreak/>
        <w:t>may be unanimously a</w:t>
      </w:r>
      <w:r w:rsidR="000D2A9B">
        <w:t>greed on by the members of the C</w:t>
      </w:r>
      <w:r>
        <w:t xml:space="preserve">ommittee) before the time appointed for the holding of the meeting. </w:t>
      </w:r>
    </w:p>
    <w:p w:rsidR="00B419D7" w:rsidRDefault="00B419D7" w:rsidP="00DB666E">
      <w:pPr>
        <w:numPr>
          <w:ilvl w:val="0"/>
          <w:numId w:val="10"/>
        </w:numPr>
        <w:tabs>
          <w:tab w:val="clear" w:pos="1080"/>
          <w:tab w:val="left" w:pos="540"/>
          <w:tab w:val="left" w:pos="1620"/>
          <w:tab w:val="left" w:pos="2160"/>
          <w:tab w:val="left" w:pos="2700"/>
          <w:tab w:val="left" w:pos="3240"/>
        </w:tabs>
        <w:ind w:left="1620" w:hanging="540"/>
        <w:jc w:val="both"/>
      </w:pPr>
      <w:r>
        <w:t xml:space="preserve">Notice of a meeting given under clause 6.3 c) must specify the general nature of the business to be transacted at the meeting and no business other than that business is to be transacted at the meeting, except business which the committee members present at the meeting unanimously agree to treat as urgent business. </w:t>
      </w:r>
    </w:p>
    <w:p w:rsidR="00B419D7" w:rsidRDefault="00B419D7" w:rsidP="00DB666E">
      <w:pPr>
        <w:numPr>
          <w:ilvl w:val="0"/>
          <w:numId w:val="10"/>
        </w:numPr>
        <w:tabs>
          <w:tab w:val="clear" w:pos="1080"/>
          <w:tab w:val="left" w:pos="540"/>
          <w:tab w:val="left" w:pos="1620"/>
          <w:tab w:val="left" w:pos="2160"/>
          <w:tab w:val="left" w:pos="2700"/>
          <w:tab w:val="left" w:pos="3240"/>
        </w:tabs>
        <w:ind w:left="1620" w:hanging="540"/>
        <w:jc w:val="both"/>
      </w:pPr>
      <w:r>
        <w:t xml:space="preserve">To constitute a quorum for the transaction of the business of a meeting of the </w:t>
      </w:r>
      <w:r w:rsidR="007F79D6">
        <w:t>C</w:t>
      </w:r>
      <w:r>
        <w:t xml:space="preserve">ommittee a minimum of five (5) members of the </w:t>
      </w:r>
      <w:r w:rsidR="007F79D6">
        <w:t>C</w:t>
      </w:r>
      <w:r>
        <w:t>ommi</w:t>
      </w:r>
      <w:r w:rsidR="00A37F3F">
        <w:t>ttee are required.</w:t>
      </w:r>
    </w:p>
    <w:p w:rsidR="00B419D7" w:rsidRDefault="00B419D7" w:rsidP="00DB666E">
      <w:pPr>
        <w:numPr>
          <w:ilvl w:val="0"/>
          <w:numId w:val="10"/>
        </w:numPr>
        <w:tabs>
          <w:tab w:val="clear" w:pos="1080"/>
          <w:tab w:val="left" w:pos="540"/>
          <w:tab w:val="left" w:pos="1620"/>
          <w:tab w:val="left" w:pos="2160"/>
          <w:tab w:val="left" w:pos="2700"/>
          <w:tab w:val="left" w:pos="3240"/>
        </w:tabs>
        <w:spacing w:before="52"/>
        <w:ind w:left="1620" w:hanging="540"/>
        <w:jc w:val="both"/>
      </w:pPr>
      <w:r>
        <w:t xml:space="preserve">No business is to be transacted by the </w:t>
      </w:r>
      <w:r w:rsidR="007F79D6">
        <w:t>C</w:t>
      </w:r>
      <w:r>
        <w:t>ommittee unless a quorum is present and if, within half an hour of the time appointed for the meeting, a quorum is not present, the meeting is to stand adjourned to the same place and at the same hour of the same day in the following week.</w:t>
      </w:r>
    </w:p>
    <w:p w:rsidR="00B419D7" w:rsidRDefault="00B419D7" w:rsidP="00DB666E">
      <w:pPr>
        <w:numPr>
          <w:ilvl w:val="0"/>
          <w:numId w:val="10"/>
        </w:numPr>
        <w:tabs>
          <w:tab w:val="clear" w:pos="1080"/>
          <w:tab w:val="left" w:pos="540"/>
          <w:tab w:val="left" w:pos="1620"/>
          <w:tab w:val="left" w:pos="2160"/>
          <w:tab w:val="left" w:pos="2700"/>
          <w:tab w:val="left" w:pos="3240"/>
        </w:tabs>
        <w:spacing w:before="52"/>
        <w:ind w:left="1620" w:hanging="540"/>
        <w:jc w:val="both"/>
      </w:pPr>
      <w:r>
        <w:t xml:space="preserve">If at the adjourned meeting a quorum is not present within half an hour of the time appointed for the meeting, the meeting is to be dissolved. </w:t>
      </w:r>
    </w:p>
    <w:p w:rsidR="00B419D7" w:rsidRDefault="00B419D7" w:rsidP="00DB666E">
      <w:pPr>
        <w:numPr>
          <w:ilvl w:val="0"/>
          <w:numId w:val="10"/>
        </w:numPr>
        <w:tabs>
          <w:tab w:val="clear" w:pos="1080"/>
          <w:tab w:val="left" w:pos="540"/>
          <w:tab w:val="left" w:pos="1620"/>
          <w:tab w:val="left" w:pos="2160"/>
          <w:tab w:val="left" w:pos="2700"/>
          <w:tab w:val="left" w:pos="3240"/>
        </w:tabs>
        <w:spacing w:before="52"/>
        <w:ind w:left="1620" w:hanging="540"/>
        <w:jc w:val="both"/>
      </w:pPr>
      <w:r>
        <w:t xml:space="preserve">At a meeting of the committee: </w:t>
      </w:r>
    </w:p>
    <w:p w:rsidR="00B419D7" w:rsidRDefault="00A37F3F" w:rsidP="00DB666E">
      <w:pPr>
        <w:numPr>
          <w:ilvl w:val="2"/>
          <w:numId w:val="10"/>
        </w:numPr>
        <w:tabs>
          <w:tab w:val="left" w:pos="540"/>
          <w:tab w:val="left" w:pos="1080"/>
          <w:tab w:val="left" w:pos="1620"/>
          <w:tab w:val="left" w:pos="3240"/>
        </w:tabs>
        <w:spacing w:before="52"/>
        <w:ind w:hanging="360"/>
        <w:jc w:val="both"/>
      </w:pPr>
      <w:r>
        <w:t>The Chairperson</w:t>
      </w:r>
      <w:r w:rsidR="00B419D7">
        <w:t xml:space="preserve"> is to preside</w:t>
      </w:r>
      <w:r>
        <w:t>.</w:t>
      </w:r>
    </w:p>
    <w:p w:rsidR="00B419D7" w:rsidRDefault="00B419D7" w:rsidP="00DB666E">
      <w:pPr>
        <w:numPr>
          <w:ilvl w:val="1"/>
          <w:numId w:val="10"/>
        </w:numPr>
        <w:tabs>
          <w:tab w:val="clear" w:pos="1800"/>
          <w:tab w:val="left" w:pos="540"/>
          <w:tab w:val="left" w:pos="1080"/>
          <w:tab w:val="left" w:pos="1620"/>
          <w:tab w:val="num" w:pos="2160"/>
          <w:tab w:val="left" w:pos="2700"/>
          <w:tab w:val="left" w:pos="3240"/>
        </w:tabs>
        <w:spacing w:before="52"/>
        <w:ind w:left="2160" w:hanging="540"/>
        <w:jc w:val="both"/>
        <w:rPr>
          <w:i/>
          <w:iCs/>
          <w:color w:val="000000"/>
          <w:szCs w:val="20"/>
        </w:rPr>
      </w:pPr>
      <w:r>
        <w:t xml:space="preserve">if the </w:t>
      </w:r>
      <w:r w:rsidR="00A37F3F">
        <w:t>Chairperson is</w:t>
      </w:r>
      <w:r>
        <w:t xml:space="preserve"> absent, such one of the remaining members of the </w:t>
      </w:r>
      <w:r w:rsidR="007F79D6">
        <w:t>C</w:t>
      </w:r>
      <w:r>
        <w:t xml:space="preserve">ommittee as may be chosen by the members present at the meeting is to preside. </w:t>
      </w:r>
    </w:p>
    <w:p w:rsidR="00B419D7" w:rsidRDefault="00B419D7">
      <w:pPr>
        <w:tabs>
          <w:tab w:val="left" w:pos="540"/>
          <w:tab w:val="left" w:pos="1080"/>
          <w:tab w:val="left" w:pos="1620"/>
          <w:tab w:val="left" w:pos="2160"/>
          <w:tab w:val="left" w:pos="2700"/>
          <w:tab w:val="left" w:pos="3240"/>
        </w:tabs>
        <w:spacing w:before="52"/>
        <w:jc w:val="both"/>
        <w:rPr>
          <w:b/>
          <w:bCs/>
          <w:i/>
          <w:iCs/>
          <w:color w:val="000000"/>
          <w:szCs w:val="20"/>
        </w:rPr>
      </w:pPr>
    </w:p>
    <w:p w:rsidR="00B419D7" w:rsidRDefault="00B419D7">
      <w:pPr>
        <w:tabs>
          <w:tab w:val="left" w:pos="540"/>
          <w:tab w:val="left" w:pos="1080"/>
          <w:tab w:val="left" w:pos="1620"/>
          <w:tab w:val="left" w:pos="2160"/>
          <w:tab w:val="left" w:pos="2700"/>
          <w:tab w:val="left" w:pos="3240"/>
        </w:tabs>
        <w:spacing w:before="52"/>
        <w:jc w:val="both"/>
        <w:rPr>
          <w:color w:val="000000"/>
          <w:szCs w:val="20"/>
        </w:rPr>
      </w:pPr>
      <w:r>
        <w:rPr>
          <w:color w:val="000000"/>
          <w:szCs w:val="20"/>
        </w:rPr>
        <w:tab/>
        <w:t xml:space="preserve">6.4 </w:t>
      </w:r>
      <w:r>
        <w:rPr>
          <w:color w:val="000000"/>
          <w:szCs w:val="20"/>
        </w:rPr>
        <w:tab/>
        <w:t>Voting and decisions</w:t>
      </w:r>
    </w:p>
    <w:p w:rsidR="00B419D7" w:rsidRDefault="00B419D7" w:rsidP="00DB666E">
      <w:pPr>
        <w:numPr>
          <w:ilvl w:val="0"/>
          <w:numId w:val="11"/>
        </w:numPr>
        <w:tabs>
          <w:tab w:val="left" w:pos="540"/>
          <w:tab w:val="left" w:pos="1080"/>
          <w:tab w:val="left" w:pos="1620"/>
          <w:tab w:val="left" w:pos="2160"/>
          <w:tab w:val="left" w:pos="2700"/>
          <w:tab w:val="left" w:pos="3240"/>
        </w:tabs>
        <w:autoSpaceDE w:val="0"/>
        <w:autoSpaceDN w:val="0"/>
        <w:adjustRightInd w:val="0"/>
        <w:ind w:hanging="540"/>
        <w:jc w:val="both"/>
        <w:rPr>
          <w:color w:val="000000"/>
          <w:szCs w:val="22"/>
        </w:rPr>
      </w:pPr>
      <w:r>
        <w:rPr>
          <w:color w:val="000000"/>
          <w:szCs w:val="22"/>
        </w:rPr>
        <w:t xml:space="preserve">Questions arising at a meeting of the </w:t>
      </w:r>
      <w:r w:rsidR="00A37F3F">
        <w:rPr>
          <w:color w:val="000000"/>
          <w:szCs w:val="22"/>
        </w:rPr>
        <w:t>C</w:t>
      </w:r>
      <w:r>
        <w:rPr>
          <w:color w:val="000000"/>
          <w:szCs w:val="22"/>
        </w:rPr>
        <w:t xml:space="preserve">ommittee or of any </w:t>
      </w:r>
      <w:r w:rsidR="00A37F3F">
        <w:rPr>
          <w:color w:val="000000"/>
          <w:szCs w:val="22"/>
        </w:rPr>
        <w:t>sub-committee appointed by the C</w:t>
      </w:r>
      <w:r>
        <w:rPr>
          <w:color w:val="000000"/>
          <w:szCs w:val="22"/>
        </w:rPr>
        <w:t xml:space="preserve">ommittee are to be determined by a majority of the votes of members of the </w:t>
      </w:r>
      <w:r w:rsidR="00A37F3F">
        <w:rPr>
          <w:color w:val="000000"/>
          <w:szCs w:val="22"/>
        </w:rPr>
        <w:t>C</w:t>
      </w:r>
      <w:r>
        <w:rPr>
          <w:color w:val="000000"/>
          <w:szCs w:val="22"/>
        </w:rPr>
        <w:t xml:space="preserve">ommittee or sub-committee present at the meeting. </w:t>
      </w:r>
    </w:p>
    <w:p w:rsidR="00B419D7" w:rsidRDefault="00B419D7" w:rsidP="00DB666E">
      <w:pPr>
        <w:numPr>
          <w:ilvl w:val="0"/>
          <w:numId w:val="11"/>
        </w:numPr>
        <w:tabs>
          <w:tab w:val="left" w:pos="540"/>
          <w:tab w:val="left" w:pos="1080"/>
          <w:tab w:val="left" w:pos="1620"/>
          <w:tab w:val="left" w:pos="2160"/>
          <w:tab w:val="left" w:pos="2700"/>
          <w:tab w:val="left" w:pos="3240"/>
        </w:tabs>
        <w:autoSpaceDE w:val="0"/>
        <w:autoSpaceDN w:val="0"/>
        <w:adjustRightInd w:val="0"/>
        <w:ind w:hanging="540"/>
        <w:jc w:val="both"/>
        <w:rPr>
          <w:color w:val="000000"/>
          <w:szCs w:val="22"/>
        </w:rPr>
      </w:pPr>
      <w:r>
        <w:rPr>
          <w:color w:val="000000"/>
          <w:szCs w:val="22"/>
        </w:rPr>
        <w:t>Each memb</w:t>
      </w:r>
      <w:r w:rsidR="00A37F3F">
        <w:rPr>
          <w:color w:val="000000"/>
          <w:szCs w:val="22"/>
        </w:rPr>
        <w:t>er present at a meeting of the C</w:t>
      </w:r>
      <w:r>
        <w:rPr>
          <w:color w:val="000000"/>
          <w:szCs w:val="22"/>
        </w:rPr>
        <w:t xml:space="preserve">ommittee or of any sub-committee appointed by the </w:t>
      </w:r>
      <w:r w:rsidR="007F79D6">
        <w:rPr>
          <w:color w:val="000000"/>
          <w:szCs w:val="22"/>
        </w:rPr>
        <w:t>C</w:t>
      </w:r>
      <w:r>
        <w:rPr>
          <w:color w:val="000000"/>
          <w:szCs w:val="22"/>
        </w:rPr>
        <w:t xml:space="preserve">ommittee (including the person presiding at the meeting) is entitled to one vote but, in the event of an equality of votes on any question, the person presiding may exercise a second or casting vote. </w:t>
      </w:r>
    </w:p>
    <w:p w:rsidR="00B419D7" w:rsidRDefault="00B419D7" w:rsidP="00DB666E">
      <w:pPr>
        <w:numPr>
          <w:ilvl w:val="0"/>
          <w:numId w:val="11"/>
        </w:numPr>
        <w:tabs>
          <w:tab w:val="left" w:pos="540"/>
          <w:tab w:val="left" w:pos="1080"/>
          <w:tab w:val="left" w:pos="1620"/>
          <w:tab w:val="left" w:pos="2160"/>
          <w:tab w:val="left" w:pos="2700"/>
          <w:tab w:val="left" w:pos="3240"/>
        </w:tabs>
        <w:autoSpaceDE w:val="0"/>
        <w:autoSpaceDN w:val="0"/>
        <w:adjustRightInd w:val="0"/>
        <w:ind w:hanging="540"/>
        <w:jc w:val="both"/>
        <w:rPr>
          <w:color w:val="000000"/>
          <w:szCs w:val="22"/>
        </w:rPr>
      </w:pPr>
      <w:r>
        <w:rPr>
          <w:color w:val="000000"/>
          <w:szCs w:val="22"/>
        </w:rPr>
        <w:t xml:space="preserve">Subject to rule 6.2a), the committee may act despite any vacancy on the committee. </w:t>
      </w:r>
    </w:p>
    <w:p w:rsidR="00B419D7" w:rsidRDefault="00B419D7" w:rsidP="00DB666E">
      <w:pPr>
        <w:numPr>
          <w:ilvl w:val="0"/>
          <w:numId w:val="11"/>
        </w:numPr>
        <w:tabs>
          <w:tab w:val="left" w:pos="540"/>
          <w:tab w:val="left" w:pos="1080"/>
          <w:tab w:val="left" w:pos="1620"/>
          <w:tab w:val="left" w:pos="2160"/>
          <w:tab w:val="left" w:pos="2700"/>
          <w:tab w:val="left" w:pos="3240"/>
        </w:tabs>
        <w:autoSpaceDE w:val="0"/>
        <w:autoSpaceDN w:val="0"/>
        <w:adjustRightInd w:val="0"/>
        <w:ind w:hanging="540"/>
        <w:jc w:val="both"/>
        <w:rPr>
          <w:color w:val="000000"/>
          <w:szCs w:val="22"/>
        </w:rPr>
      </w:pPr>
      <w:r>
        <w:rPr>
          <w:color w:val="000000"/>
          <w:szCs w:val="22"/>
        </w:rPr>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rsidR="00B419D7" w:rsidRDefault="00B419D7">
      <w:pPr>
        <w:tabs>
          <w:tab w:val="left" w:pos="540"/>
          <w:tab w:val="left" w:pos="1080"/>
          <w:tab w:val="left" w:pos="1620"/>
          <w:tab w:val="left" w:pos="2160"/>
          <w:tab w:val="left" w:pos="2700"/>
          <w:tab w:val="left" w:pos="3240"/>
        </w:tabs>
        <w:spacing w:before="48"/>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7.  </w:t>
      </w:r>
      <w:r>
        <w:rPr>
          <w:b/>
          <w:bCs/>
        </w:rPr>
        <w:tab/>
        <w:t>Finance</w:t>
      </w:r>
    </w:p>
    <w:p w:rsidR="00B419D7" w:rsidRDefault="00B419D7">
      <w:pPr>
        <w:tabs>
          <w:tab w:val="left" w:pos="540"/>
          <w:tab w:val="left" w:pos="1080"/>
          <w:tab w:val="left" w:pos="1620"/>
          <w:tab w:val="left" w:pos="2160"/>
          <w:tab w:val="left" w:pos="2700"/>
          <w:tab w:val="left" w:pos="3240"/>
        </w:tabs>
        <w:ind w:left="1080" w:hanging="720"/>
        <w:jc w:val="both"/>
      </w:pPr>
      <w:r>
        <w:tab/>
        <w:t xml:space="preserve">7.1 </w:t>
      </w:r>
      <w:r>
        <w:tab/>
        <w:t>True and accurate accounts shall be kept of all monies received and expended by the Club. The accounts should be available for any member to examine within seven (7) days of a request. At least once a year, an Income/Expenditure Report and a Balance Sheet should be prepared, and the correctness of the accounts and balance sheets ascertained by one or more auditors.</w:t>
      </w:r>
    </w:p>
    <w:p w:rsidR="00B419D7" w:rsidRDefault="00B419D7">
      <w:pPr>
        <w:tabs>
          <w:tab w:val="left" w:pos="540"/>
          <w:tab w:val="left" w:pos="1080"/>
          <w:tab w:val="left" w:pos="1620"/>
          <w:tab w:val="left" w:pos="2160"/>
          <w:tab w:val="left" w:pos="2700"/>
          <w:tab w:val="left" w:pos="3240"/>
        </w:tabs>
        <w:ind w:left="1080" w:hanging="720"/>
        <w:jc w:val="both"/>
      </w:pPr>
      <w:r>
        <w:tab/>
        <w:t xml:space="preserve">7.2 </w:t>
      </w:r>
      <w:r>
        <w:tab/>
        <w:t>The financial year of the Club shall end on the thirtieth day of June (30</w:t>
      </w:r>
      <w:r>
        <w:rPr>
          <w:vertAlign w:val="superscript"/>
        </w:rPr>
        <w:t>th</w:t>
      </w:r>
      <w:r>
        <w:t xml:space="preserve"> June) each year.</w:t>
      </w:r>
    </w:p>
    <w:p w:rsidR="00B419D7" w:rsidRDefault="00B419D7" w:rsidP="00DB666E">
      <w:pPr>
        <w:numPr>
          <w:ilvl w:val="1"/>
          <w:numId w:val="21"/>
        </w:numPr>
        <w:tabs>
          <w:tab w:val="clear" w:pos="900"/>
          <w:tab w:val="left" w:pos="540"/>
          <w:tab w:val="num" w:pos="1080"/>
          <w:tab w:val="left" w:pos="1620"/>
          <w:tab w:val="left" w:pos="2160"/>
          <w:tab w:val="left" w:pos="2700"/>
          <w:tab w:val="left" w:pos="3240"/>
        </w:tabs>
        <w:ind w:left="1080" w:hanging="540"/>
        <w:jc w:val="both"/>
      </w:pPr>
      <w:r>
        <w:t>The committee shall be empowered to invest the funds and property of the Club upon such     securities as the Committee shall from time to time think fit.</w:t>
      </w:r>
    </w:p>
    <w:p w:rsidR="00B419D7" w:rsidRDefault="00B419D7" w:rsidP="00DB666E">
      <w:pPr>
        <w:numPr>
          <w:ilvl w:val="1"/>
          <w:numId w:val="21"/>
        </w:numPr>
        <w:tabs>
          <w:tab w:val="clear" w:pos="900"/>
          <w:tab w:val="left" w:pos="540"/>
          <w:tab w:val="num" w:pos="1080"/>
          <w:tab w:val="left" w:pos="1620"/>
          <w:tab w:val="left" w:pos="2160"/>
          <w:tab w:val="left" w:pos="2700"/>
          <w:tab w:val="left" w:pos="3240"/>
        </w:tabs>
        <w:ind w:left="1080" w:hanging="540"/>
        <w:jc w:val="both"/>
        <w:rPr>
          <w:color w:val="000000"/>
          <w:szCs w:val="22"/>
        </w:rPr>
      </w:pPr>
      <w:r>
        <w:rPr>
          <w:color w:val="000000"/>
          <w:szCs w:val="22"/>
        </w:rPr>
        <w:t>Subject to any resolution passed by the Club in general meeting, the funds of the Club are to  be used in pursuance of the objects of the Club in such manner as the committee determines.</w:t>
      </w:r>
    </w:p>
    <w:p w:rsidR="00B419D7" w:rsidRDefault="00B419D7" w:rsidP="00DB666E">
      <w:pPr>
        <w:numPr>
          <w:ilvl w:val="1"/>
          <w:numId w:val="21"/>
        </w:numPr>
        <w:tabs>
          <w:tab w:val="clear" w:pos="900"/>
          <w:tab w:val="left" w:pos="540"/>
          <w:tab w:val="num" w:pos="1080"/>
          <w:tab w:val="left" w:pos="1620"/>
          <w:tab w:val="left" w:pos="2160"/>
          <w:tab w:val="left" w:pos="2700"/>
          <w:tab w:val="left" w:pos="3240"/>
        </w:tabs>
        <w:ind w:left="1080" w:hanging="540"/>
        <w:jc w:val="both"/>
        <w:rPr>
          <w:color w:val="000000"/>
          <w:szCs w:val="22"/>
        </w:rPr>
      </w:pPr>
      <w:r>
        <w:rPr>
          <w:color w:val="000000"/>
          <w:szCs w:val="22"/>
        </w:rPr>
        <w:lastRenderedPageBreak/>
        <w:t>All cheques, drafts, bills of exchange, promissory notes and other negotiable instruments must be signed by any 2 members of the committee of the Club, being members authorised to do so by the committee.</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8.  </w:t>
      </w:r>
      <w:r>
        <w:rPr>
          <w:b/>
          <w:bCs/>
        </w:rPr>
        <w:tab/>
        <w:t>Awards</w:t>
      </w:r>
    </w:p>
    <w:p w:rsidR="00B419D7" w:rsidRDefault="00B419D7">
      <w:pPr>
        <w:tabs>
          <w:tab w:val="left" w:pos="540"/>
          <w:tab w:val="left" w:pos="1080"/>
          <w:tab w:val="left" w:pos="1620"/>
          <w:tab w:val="left" w:pos="2160"/>
          <w:tab w:val="left" w:pos="2700"/>
          <w:tab w:val="left" w:pos="3240"/>
        </w:tabs>
        <w:ind w:left="720" w:hanging="360"/>
        <w:jc w:val="both"/>
      </w:pPr>
      <w:r>
        <w:tab/>
        <w:t xml:space="preserve">8.1 </w:t>
      </w:r>
      <w:r>
        <w:tab/>
        <w:t>Individual Player Awards</w:t>
      </w:r>
    </w:p>
    <w:p w:rsidR="00B419D7" w:rsidRDefault="00B419D7" w:rsidP="00DB666E">
      <w:pPr>
        <w:numPr>
          <w:ilvl w:val="0"/>
          <w:numId w:val="12"/>
        </w:numPr>
        <w:tabs>
          <w:tab w:val="clear" w:pos="720"/>
          <w:tab w:val="left" w:pos="540"/>
          <w:tab w:val="num" w:pos="1080"/>
          <w:tab w:val="left" w:pos="1620"/>
          <w:tab w:val="left" w:pos="2160"/>
          <w:tab w:val="left" w:pos="2700"/>
          <w:tab w:val="left" w:pos="3240"/>
        </w:tabs>
        <w:ind w:left="1080" w:hanging="540"/>
        <w:jc w:val="both"/>
      </w:pPr>
      <w:r>
        <w:t xml:space="preserve">Each registered </w:t>
      </w:r>
      <w:r w:rsidR="00EE2C13">
        <w:t xml:space="preserve">junior </w:t>
      </w:r>
      <w:r>
        <w:t xml:space="preserve">player shall receive an award at the end of every playing season and prior to   the AGM. The award shall be in the form of a trophy or medallion. </w:t>
      </w:r>
    </w:p>
    <w:p w:rsidR="00B419D7" w:rsidRDefault="00B419D7" w:rsidP="00DB666E">
      <w:pPr>
        <w:numPr>
          <w:ilvl w:val="0"/>
          <w:numId w:val="12"/>
        </w:numPr>
        <w:tabs>
          <w:tab w:val="clear" w:pos="720"/>
          <w:tab w:val="left" w:pos="540"/>
          <w:tab w:val="num" w:pos="1080"/>
          <w:tab w:val="left" w:pos="1620"/>
          <w:tab w:val="left" w:pos="2160"/>
          <w:tab w:val="left" w:pos="2700"/>
          <w:tab w:val="left" w:pos="3240"/>
        </w:tabs>
        <w:ind w:left="1080" w:hanging="540"/>
        <w:jc w:val="both"/>
      </w:pPr>
      <w:r>
        <w:t xml:space="preserve">Subject to the availability of funds, any of the following Individual Player Recognition Award </w:t>
      </w:r>
      <w:r w:rsidR="00EE2C13">
        <w:t>may</w:t>
      </w:r>
      <w:r>
        <w:t xml:space="preserve"> also be presented:</w:t>
      </w:r>
    </w:p>
    <w:p w:rsidR="00B419D7" w:rsidRDefault="00B419D7" w:rsidP="00DB666E">
      <w:pPr>
        <w:numPr>
          <w:ilvl w:val="1"/>
          <w:numId w:val="12"/>
        </w:numPr>
        <w:tabs>
          <w:tab w:val="clear" w:pos="1800"/>
          <w:tab w:val="left" w:pos="540"/>
          <w:tab w:val="left" w:pos="1080"/>
          <w:tab w:val="num" w:pos="1620"/>
          <w:tab w:val="left" w:pos="2160"/>
          <w:tab w:val="left" w:pos="2700"/>
          <w:tab w:val="left" w:pos="3240"/>
        </w:tabs>
        <w:ind w:left="1620" w:hanging="540"/>
        <w:jc w:val="both"/>
      </w:pPr>
      <w:r>
        <w:t xml:space="preserve">Best and Fairest Award, as determined by a 3 2 1 vote system, or </w:t>
      </w:r>
    </w:p>
    <w:p w:rsidR="00B419D7" w:rsidRDefault="00B419D7" w:rsidP="00DB666E">
      <w:pPr>
        <w:numPr>
          <w:ilvl w:val="1"/>
          <w:numId w:val="12"/>
        </w:numPr>
        <w:tabs>
          <w:tab w:val="clear" w:pos="1800"/>
          <w:tab w:val="left" w:pos="540"/>
          <w:tab w:val="left" w:pos="1080"/>
          <w:tab w:val="num" w:pos="1620"/>
          <w:tab w:val="left" w:pos="2160"/>
          <w:tab w:val="left" w:pos="2700"/>
          <w:tab w:val="left" w:pos="3240"/>
        </w:tabs>
        <w:ind w:left="1620" w:hanging="540"/>
        <w:jc w:val="both"/>
      </w:pPr>
      <w:r>
        <w:t xml:space="preserve">Most Improved, as determined by the coach, or </w:t>
      </w:r>
    </w:p>
    <w:p w:rsidR="00B419D7" w:rsidRDefault="00B419D7" w:rsidP="00DB666E">
      <w:pPr>
        <w:numPr>
          <w:ilvl w:val="1"/>
          <w:numId w:val="12"/>
        </w:numPr>
        <w:tabs>
          <w:tab w:val="clear" w:pos="1800"/>
          <w:tab w:val="left" w:pos="540"/>
          <w:tab w:val="left" w:pos="1080"/>
          <w:tab w:val="num" w:pos="1620"/>
          <w:tab w:val="left" w:pos="2160"/>
          <w:tab w:val="left" w:pos="2700"/>
          <w:tab w:val="left" w:pos="3240"/>
        </w:tabs>
        <w:ind w:left="1620" w:hanging="540"/>
        <w:jc w:val="both"/>
      </w:pPr>
      <w:r>
        <w:t xml:space="preserve">Coaches Award, as determined by the coach, or </w:t>
      </w:r>
    </w:p>
    <w:p w:rsidR="00B419D7" w:rsidRDefault="00B419D7" w:rsidP="00EE2C13">
      <w:pPr>
        <w:numPr>
          <w:ilvl w:val="1"/>
          <w:numId w:val="12"/>
        </w:numPr>
        <w:tabs>
          <w:tab w:val="clear" w:pos="1800"/>
          <w:tab w:val="left" w:pos="540"/>
          <w:tab w:val="left" w:pos="1080"/>
          <w:tab w:val="num" w:pos="1620"/>
          <w:tab w:val="left" w:pos="2160"/>
          <w:tab w:val="left" w:pos="2700"/>
          <w:tab w:val="left" w:pos="3240"/>
        </w:tabs>
        <w:ind w:left="1620" w:hanging="540"/>
        <w:jc w:val="both"/>
      </w:pPr>
      <w:r>
        <w:t>Team Player Award, as determined by the coach.</w:t>
      </w:r>
    </w:p>
    <w:p w:rsidR="00B419D7" w:rsidRDefault="00B419D7">
      <w:pPr>
        <w:tabs>
          <w:tab w:val="left" w:pos="540"/>
          <w:tab w:val="left" w:pos="1080"/>
          <w:tab w:val="left" w:pos="1620"/>
          <w:tab w:val="left" w:pos="2160"/>
          <w:tab w:val="left" w:pos="2700"/>
          <w:tab w:val="left" w:pos="3240"/>
        </w:tabs>
        <w:ind w:left="360"/>
        <w:jc w:val="both"/>
      </w:pPr>
    </w:p>
    <w:p w:rsidR="00B419D7" w:rsidRDefault="00B419D7">
      <w:pPr>
        <w:tabs>
          <w:tab w:val="left" w:pos="540"/>
          <w:tab w:val="left" w:pos="1080"/>
          <w:tab w:val="left" w:pos="1620"/>
          <w:tab w:val="left" w:pos="2160"/>
          <w:tab w:val="left" w:pos="2700"/>
          <w:tab w:val="left" w:pos="3240"/>
        </w:tabs>
        <w:ind w:left="360"/>
        <w:jc w:val="both"/>
      </w:pPr>
      <w:r>
        <w:t>8.</w:t>
      </w:r>
      <w:r w:rsidR="00EE2C13">
        <w:t>2</w:t>
      </w:r>
      <w:r>
        <w:t xml:space="preserve">  </w:t>
      </w:r>
      <w:r>
        <w:tab/>
        <w:t>Perpetual Trophies</w:t>
      </w:r>
    </w:p>
    <w:p w:rsidR="00B419D7" w:rsidRDefault="00B419D7">
      <w:pPr>
        <w:tabs>
          <w:tab w:val="left" w:pos="540"/>
          <w:tab w:val="left" w:pos="1080"/>
          <w:tab w:val="left" w:pos="1620"/>
          <w:tab w:val="left" w:pos="2160"/>
          <w:tab w:val="left" w:pos="2700"/>
          <w:tab w:val="left" w:pos="3240"/>
        </w:tabs>
        <w:ind w:left="360"/>
        <w:jc w:val="both"/>
      </w:pPr>
      <w:r>
        <w:tab/>
      </w:r>
      <w:r>
        <w:tab/>
        <w:t xml:space="preserve">Subject to the availability of funds, the following Perpetual Trophies </w:t>
      </w:r>
      <w:r w:rsidR="00EE2C13">
        <w:t xml:space="preserve">may </w:t>
      </w:r>
      <w:r>
        <w:t>be awarded:</w:t>
      </w:r>
    </w:p>
    <w:p w:rsidR="00B419D7" w:rsidRDefault="00B419D7" w:rsidP="00DB666E">
      <w:pPr>
        <w:numPr>
          <w:ilvl w:val="0"/>
          <w:numId w:val="14"/>
        </w:numPr>
        <w:tabs>
          <w:tab w:val="clear" w:pos="720"/>
          <w:tab w:val="left" w:pos="540"/>
          <w:tab w:val="left" w:pos="1080"/>
          <w:tab w:val="num" w:pos="1620"/>
          <w:tab w:val="left" w:pos="2160"/>
          <w:tab w:val="left" w:pos="2700"/>
          <w:tab w:val="left" w:pos="3240"/>
        </w:tabs>
        <w:ind w:left="1620" w:hanging="540"/>
        <w:jc w:val="both"/>
      </w:pPr>
      <w:r>
        <w:t>Club</w:t>
      </w:r>
      <w:r w:rsidR="00EE2C13">
        <w:t xml:space="preserve"> Person</w:t>
      </w:r>
      <w:r>
        <w:t xml:space="preserve"> Trophy, for special service to the Club, and</w:t>
      </w:r>
    </w:p>
    <w:p w:rsidR="00B419D7" w:rsidRDefault="00B419D7">
      <w:pPr>
        <w:tabs>
          <w:tab w:val="left" w:pos="540"/>
          <w:tab w:val="left" w:pos="1080"/>
          <w:tab w:val="left" w:pos="1620"/>
          <w:tab w:val="left" w:pos="2160"/>
          <w:tab w:val="left" w:pos="2700"/>
          <w:tab w:val="left" w:pos="3240"/>
        </w:tabs>
        <w:ind w:left="360"/>
        <w:jc w:val="both"/>
      </w:pPr>
    </w:p>
    <w:p w:rsidR="00B419D7" w:rsidRDefault="00B419D7">
      <w:pPr>
        <w:tabs>
          <w:tab w:val="left" w:pos="360"/>
          <w:tab w:val="left" w:pos="1080"/>
          <w:tab w:val="left" w:pos="1620"/>
          <w:tab w:val="left" w:pos="2160"/>
          <w:tab w:val="left" w:pos="2700"/>
          <w:tab w:val="left" w:pos="3240"/>
        </w:tabs>
        <w:ind w:left="1080" w:hanging="720"/>
        <w:jc w:val="both"/>
      </w:pPr>
      <w:r>
        <w:t>8.</w:t>
      </w:r>
      <w:r w:rsidR="00EE2C13">
        <w:t>3</w:t>
      </w:r>
      <w:r>
        <w:t xml:space="preserve">  </w:t>
      </w:r>
      <w:r>
        <w:tab/>
        <w:t>Award Eligibility</w:t>
      </w:r>
    </w:p>
    <w:p w:rsidR="00B419D7" w:rsidRDefault="00B419D7">
      <w:pPr>
        <w:tabs>
          <w:tab w:val="left" w:pos="360"/>
          <w:tab w:val="left" w:pos="1080"/>
          <w:tab w:val="left" w:pos="1620"/>
          <w:tab w:val="left" w:pos="2160"/>
          <w:tab w:val="left" w:pos="2700"/>
          <w:tab w:val="left" w:pos="3240"/>
        </w:tabs>
        <w:ind w:left="1080" w:hanging="720"/>
        <w:jc w:val="both"/>
      </w:pPr>
      <w:r>
        <w:tab/>
        <w:t xml:space="preserve">For the purpose of determining eligibility for a player award, a player must have attended at least five (5) competition games. </w:t>
      </w:r>
    </w:p>
    <w:p w:rsidR="00B419D7" w:rsidRDefault="00B419D7">
      <w:pPr>
        <w:tabs>
          <w:tab w:val="left" w:pos="360"/>
          <w:tab w:val="left" w:pos="1080"/>
          <w:tab w:val="left" w:pos="1620"/>
          <w:tab w:val="left" w:pos="2160"/>
          <w:tab w:val="left" w:pos="2700"/>
          <w:tab w:val="left" w:pos="3240"/>
        </w:tabs>
        <w:ind w:left="1080" w:hanging="720"/>
        <w:jc w:val="both"/>
      </w:pPr>
      <w:r>
        <w:tab/>
      </w:r>
    </w:p>
    <w:p w:rsidR="00B419D7" w:rsidRDefault="00B419D7">
      <w:pPr>
        <w:tabs>
          <w:tab w:val="left" w:pos="360"/>
          <w:tab w:val="left" w:pos="1080"/>
          <w:tab w:val="left" w:pos="1620"/>
          <w:tab w:val="left" w:pos="2160"/>
          <w:tab w:val="left" w:pos="2700"/>
          <w:tab w:val="left" w:pos="3240"/>
        </w:tabs>
        <w:ind w:left="1080" w:hanging="720"/>
        <w:jc w:val="both"/>
      </w:pPr>
      <w:r>
        <w:t>8.</w:t>
      </w:r>
      <w:r w:rsidR="00EE2C13">
        <w:t>4</w:t>
      </w:r>
      <w:r>
        <w:t xml:space="preserve">  </w:t>
      </w:r>
      <w:r>
        <w:tab/>
      </w:r>
      <w:r w:rsidR="00EE2C13">
        <w:t>Other Awards</w:t>
      </w:r>
    </w:p>
    <w:p w:rsidR="00B419D7" w:rsidRDefault="00B419D7">
      <w:pPr>
        <w:tabs>
          <w:tab w:val="left" w:pos="360"/>
          <w:tab w:val="left" w:pos="1080"/>
          <w:tab w:val="left" w:pos="1620"/>
          <w:tab w:val="left" w:pos="2160"/>
          <w:tab w:val="left" w:pos="2700"/>
          <w:tab w:val="left" w:pos="3240"/>
        </w:tabs>
        <w:ind w:left="1080" w:hanging="720"/>
        <w:jc w:val="both"/>
      </w:pPr>
      <w:r>
        <w:tab/>
        <w:t>For a</w:t>
      </w:r>
      <w:r w:rsidR="00EE2C13">
        <w:t>ny</w:t>
      </w:r>
      <w:r>
        <w:t xml:space="preserve"> other individual and team awards a sub-committee will be appointed to select and collate votes, according to the selection criteria set down in the Club by-laws.</w:t>
      </w:r>
    </w:p>
    <w:p w:rsidR="00EE2C13" w:rsidRDefault="00EE2C13">
      <w:pPr>
        <w:tabs>
          <w:tab w:val="left" w:pos="540"/>
          <w:tab w:val="left" w:pos="1620"/>
          <w:tab w:val="left" w:pos="2160"/>
          <w:tab w:val="left" w:pos="2700"/>
          <w:tab w:val="left" w:pos="3240"/>
        </w:tabs>
        <w:jc w:val="both"/>
      </w:pPr>
    </w:p>
    <w:p w:rsidR="00B419D7" w:rsidRDefault="00B419D7">
      <w:pPr>
        <w:tabs>
          <w:tab w:val="left" w:pos="540"/>
          <w:tab w:val="left" w:pos="1620"/>
          <w:tab w:val="left" w:pos="2160"/>
          <w:tab w:val="left" w:pos="2700"/>
          <w:tab w:val="left" w:pos="3240"/>
        </w:tabs>
        <w:jc w:val="both"/>
        <w:rPr>
          <w:b/>
          <w:bCs/>
        </w:rPr>
      </w:pPr>
      <w:r>
        <w:rPr>
          <w:b/>
          <w:bCs/>
        </w:rPr>
        <w:t xml:space="preserve">9.      Club Protection Policies </w:t>
      </w:r>
    </w:p>
    <w:p w:rsidR="00B419D7" w:rsidRDefault="00B419D7" w:rsidP="00DB666E">
      <w:pPr>
        <w:numPr>
          <w:ilvl w:val="1"/>
          <w:numId w:val="20"/>
        </w:numPr>
        <w:tabs>
          <w:tab w:val="clear" w:pos="900"/>
          <w:tab w:val="left" w:pos="540"/>
          <w:tab w:val="num" w:pos="1080"/>
          <w:tab w:val="left" w:pos="1620"/>
          <w:tab w:val="left" w:pos="2160"/>
          <w:tab w:val="left" w:pos="2700"/>
          <w:tab w:val="left" w:pos="3240"/>
        </w:tabs>
        <w:ind w:left="1080" w:hanging="540"/>
        <w:jc w:val="both"/>
      </w:pPr>
      <w:r>
        <w:t>The Club shall adopt and / or develop policies, strategies and guidelines for the protection of all members from discrimination, harassment and child protection, as required by law and by the governing bodies.</w:t>
      </w:r>
    </w:p>
    <w:p w:rsidR="00B419D7" w:rsidRDefault="00B419D7">
      <w:pPr>
        <w:tabs>
          <w:tab w:val="left" w:pos="540"/>
          <w:tab w:val="left" w:pos="1620"/>
          <w:tab w:val="left" w:pos="2160"/>
          <w:tab w:val="left" w:pos="2700"/>
          <w:tab w:val="left" w:pos="3240"/>
        </w:tabs>
        <w:ind w:left="540"/>
        <w:jc w:val="both"/>
      </w:pPr>
    </w:p>
    <w:p w:rsidR="00B419D7" w:rsidRDefault="00B419D7" w:rsidP="00DB666E">
      <w:pPr>
        <w:numPr>
          <w:ilvl w:val="1"/>
          <w:numId w:val="20"/>
        </w:numPr>
        <w:tabs>
          <w:tab w:val="clear" w:pos="900"/>
          <w:tab w:val="left" w:pos="540"/>
          <w:tab w:val="num" w:pos="1080"/>
          <w:tab w:val="left" w:pos="1620"/>
          <w:tab w:val="left" w:pos="2160"/>
          <w:tab w:val="left" w:pos="2700"/>
          <w:tab w:val="left" w:pos="3240"/>
        </w:tabs>
        <w:ind w:left="1080" w:hanging="540"/>
        <w:jc w:val="both"/>
      </w:pPr>
      <w:r>
        <w:t>The Club shall provide and support clear processes and procedures for the handling and resolution of any complaint.</w:t>
      </w:r>
      <w:r>
        <w:tab/>
      </w:r>
    </w:p>
    <w:p w:rsidR="00B419D7" w:rsidRDefault="00B419D7">
      <w:pPr>
        <w:tabs>
          <w:tab w:val="left" w:pos="540"/>
          <w:tab w:val="left" w:pos="1620"/>
          <w:tab w:val="left" w:pos="2160"/>
          <w:tab w:val="left" w:pos="2700"/>
          <w:tab w:val="left" w:pos="3240"/>
        </w:tabs>
        <w:ind w:left="540"/>
        <w:jc w:val="both"/>
      </w:pPr>
    </w:p>
    <w:p w:rsidR="00B419D7" w:rsidRDefault="00B419D7" w:rsidP="00DB666E">
      <w:pPr>
        <w:numPr>
          <w:ilvl w:val="1"/>
          <w:numId w:val="20"/>
        </w:numPr>
        <w:tabs>
          <w:tab w:val="clear" w:pos="900"/>
          <w:tab w:val="left" w:pos="540"/>
          <w:tab w:val="num" w:pos="1080"/>
          <w:tab w:val="left" w:pos="1620"/>
          <w:tab w:val="left" w:pos="2160"/>
          <w:tab w:val="left" w:pos="2700"/>
          <w:tab w:val="left" w:pos="3240"/>
        </w:tabs>
        <w:ind w:left="1080" w:hanging="540"/>
        <w:jc w:val="both"/>
      </w:pPr>
      <w:r>
        <w:t>The Club shall not allow any person deemed to be a ‘prohibited person’ or a ‘registrable person’ to work in the Club in any capacity.</w:t>
      </w:r>
    </w:p>
    <w:p w:rsidR="00B419D7" w:rsidRDefault="00B419D7">
      <w:pPr>
        <w:tabs>
          <w:tab w:val="left" w:pos="540"/>
          <w:tab w:val="left" w:pos="1620"/>
          <w:tab w:val="left" w:pos="2160"/>
          <w:tab w:val="left" w:pos="2700"/>
          <w:tab w:val="left" w:pos="3240"/>
        </w:tabs>
        <w:ind w:left="540"/>
        <w:jc w:val="both"/>
      </w:pPr>
    </w:p>
    <w:p w:rsidR="00B419D7" w:rsidRDefault="00B419D7" w:rsidP="00DB666E">
      <w:pPr>
        <w:numPr>
          <w:ilvl w:val="1"/>
          <w:numId w:val="20"/>
        </w:numPr>
        <w:tabs>
          <w:tab w:val="clear" w:pos="900"/>
          <w:tab w:val="left" w:pos="540"/>
          <w:tab w:val="num" w:pos="1080"/>
          <w:tab w:val="left" w:pos="1620"/>
          <w:tab w:val="left" w:pos="2160"/>
          <w:tab w:val="left" w:pos="2700"/>
          <w:tab w:val="left" w:pos="3240"/>
        </w:tabs>
        <w:ind w:left="1080" w:hanging="540"/>
        <w:jc w:val="both"/>
      </w:pPr>
      <w:r>
        <w:t xml:space="preserve">All office bearers, coaches, assistant coaches, managers and any other volunteers working on behalf of the Club shall; </w:t>
      </w:r>
    </w:p>
    <w:p w:rsidR="00B419D7" w:rsidRDefault="00B419D7" w:rsidP="00DB666E">
      <w:pPr>
        <w:numPr>
          <w:ilvl w:val="2"/>
          <w:numId w:val="20"/>
        </w:numPr>
        <w:tabs>
          <w:tab w:val="left" w:pos="540"/>
          <w:tab w:val="left" w:pos="1800"/>
          <w:tab w:val="left" w:pos="2160"/>
          <w:tab w:val="left" w:pos="2700"/>
          <w:tab w:val="left" w:pos="3240"/>
        </w:tabs>
        <w:jc w:val="both"/>
      </w:pPr>
      <w:r>
        <w:t xml:space="preserve">complete any form required by law for the protection of children, or by the governing bodies or as deemed necessary by the Committee. </w:t>
      </w:r>
    </w:p>
    <w:p w:rsidR="00B419D7" w:rsidRDefault="00B419D7" w:rsidP="00DB666E">
      <w:pPr>
        <w:numPr>
          <w:ilvl w:val="2"/>
          <w:numId w:val="20"/>
        </w:numPr>
        <w:tabs>
          <w:tab w:val="left" w:pos="540"/>
          <w:tab w:val="left" w:pos="1800"/>
          <w:tab w:val="left" w:pos="2160"/>
          <w:tab w:val="left" w:pos="2700"/>
          <w:tab w:val="left" w:pos="3240"/>
        </w:tabs>
        <w:jc w:val="both"/>
      </w:pPr>
      <w:r>
        <w:t xml:space="preserve">agree to abide by and enforce any and all codes of conduct, anti-discrimination and/or protection policies adopted by the Club. </w:t>
      </w:r>
    </w:p>
    <w:p w:rsidR="00B419D7" w:rsidRDefault="00B419D7">
      <w:pPr>
        <w:tabs>
          <w:tab w:val="left" w:pos="540"/>
          <w:tab w:val="left" w:pos="1620"/>
          <w:tab w:val="left" w:pos="2160"/>
          <w:tab w:val="left" w:pos="2700"/>
          <w:tab w:val="left" w:pos="3240"/>
        </w:tabs>
        <w:ind w:left="1080"/>
        <w:jc w:val="both"/>
      </w:pPr>
    </w:p>
    <w:p w:rsidR="00B419D7" w:rsidRDefault="00B419D7" w:rsidP="00DB666E">
      <w:pPr>
        <w:pStyle w:val="BodyText2"/>
        <w:numPr>
          <w:ilvl w:val="1"/>
          <w:numId w:val="20"/>
        </w:numPr>
        <w:tabs>
          <w:tab w:val="clear" w:pos="540"/>
          <w:tab w:val="clear" w:pos="900"/>
          <w:tab w:val="num" w:pos="1080"/>
        </w:tabs>
        <w:ind w:left="1080" w:hanging="540"/>
      </w:pPr>
      <w:r>
        <w:lastRenderedPageBreak/>
        <w:t>Failure to comply with the completion of any form required in Section 9.4.1, will render the person ineligible to work in any capacity within the Club.</w:t>
      </w:r>
    </w:p>
    <w:p w:rsidR="00B419D7" w:rsidRDefault="00B419D7">
      <w:pPr>
        <w:pStyle w:val="BodyText2"/>
        <w:tabs>
          <w:tab w:val="clear" w:pos="540"/>
        </w:tabs>
        <w:ind w:left="540"/>
      </w:pPr>
    </w:p>
    <w:p w:rsidR="00B419D7" w:rsidRDefault="00B419D7" w:rsidP="00DB666E">
      <w:pPr>
        <w:pStyle w:val="BodyText2"/>
        <w:numPr>
          <w:ilvl w:val="1"/>
          <w:numId w:val="20"/>
        </w:numPr>
        <w:tabs>
          <w:tab w:val="clear" w:pos="540"/>
          <w:tab w:val="clear" w:pos="900"/>
          <w:tab w:val="num" w:pos="1080"/>
        </w:tabs>
        <w:ind w:left="1080" w:hanging="540"/>
      </w:pPr>
      <w:r>
        <w:t xml:space="preserve">The Club shall maintain records of all distribution of information processes relating to all protection policies. </w:t>
      </w:r>
    </w:p>
    <w:p w:rsidR="007F79D6" w:rsidRDefault="007F79D6" w:rsidP="007F79D6">
      <w:pPr>
        <w:pStyle w:val="BodyText2"/>
        <w:tabs>
          <w:tab w:val="clear" w:pos="540"/>
        </w:tabs>
      </w:pPr>
    </w:p>
    <w:p w:rsidR="00B419D7" w:rsidRDefault="00B419D7" w:rsidP="00DB666E">
      <w:pPr>
        <w:pStyle w:val="BodyText2"/>
        <w:numPr>
          <w:ilvl w:val="1"/>
          <w:numId w:val="20"/>
        </w:numPr>
        <w:tabs>
          <w:tab w:val="clear" w:pos="540"/>
          <w:tab w:val="clear" w:pos="900"/>
          <w:tab w:val="num" w:pos="1080"/>
        </w:tabs>
        <w:ind w:left="1080" w:hanging="540"/>
      </w:pPr>
      <w:r>
        <w:t xml:space="preserve">The Club shall maintain accurate and detailed records of all matters relating to the handling of any complaint arising as a result of incidents relating to any of the protection policies. </w:t>
      </w:r>
    </w:p>
    <w:p w:rsidR="00B419D7" w:rsidRDefault="00B419D7">
      <w:pPr>
        <w:pStyle w:val="BodyText2"/>
        <w:tabs>
          <w:tab w:val="clear" w:pos="540"/>
        </w:tabs>
        <w:ind w:left="540"/>
      </w:pPr>
    </w:p>
    <w:p w:rsidR="00B419D7" w:rsidRDefault="00B419D7" w:rsidP="00DB666E">
      <w:pPr>
        <w:pStyle w:val="BodyText2"/>
        <w:numPr>
          <w:ilvl w:val="1"/>
          <w:numId w:val="20"/>
        </w:numPr>
        <w:tabs>
          <w:tab w:val="clear" w:pos="540"/>
          <w:tab w:val="clear" w:pos="900"/>
          <w:tab w:val="num" w:pos="1080"/>
        </w:tabs>
        <w:ind w:left="1080" w:hanging="540"/>
      </w:pPr>
      <w:r>
        <w:t>The Club shall review the policies, strategies and guidelines for the protection of all members from discrimination, harassment and child protection, on an annual basis. This review shall consider content, ACT alterations and legal updates as well as implementation, facilitation and complaint processes.</w:t>
      </w:r>
    </w:p>
    <w:p w:rsidR="00B419D7" w:rsidRDefault="00B419D7">
      <w:pPr>
        <w:pStyle w:val="BodyText2"/>
        <w:tabs>
          <w:tab w:val="clear" w:pos="540"/>
        </w:tabs>
      </w:pPr>
    </w:p>
    <w:p w:rsidR="00B419D7" w:rsidRDefault="00B419D7">
      <w:pPr>
        <w:pStyle w:val="BodyText2"/>
        <w:tabs>
          <w:tab w:val="clear" w:pos="540"/>
        </w:tabs>
        <w:ind w:left="540"/>
      </w:pPr>
    </w:p>
    <w:p w:rsidR="00B419D7" w:rsidRDefault="00B419D7">
      <w:pPr>
        <w:tabs>
          <w:tab w:val="left" w:pos="540"/>
          <w:tab w:val="left" w:pos="1080"/>
          <w:tab w:val="left" w:pos="1620"/>
          <w:tab w:val="left" w:pos="2160"/>
          <w:tab w:val="left" w:pos="2700"/>
          <w:tab w:val="left" w:pos="3240"/>
        </w:tabs>
        <w:jc w:val="both"/>
        <w:rPr>
          <w:b/>
          <w:bCs/>
        </w:rPr>
      </w:pPr>
      <w:r>
        <w:rPr>
          <w:b/>
          <w:bCs/>
        </w:rPr>
        <w:t xml:space="preserve">10. </w:t>
      </w:r>
      <w:r>
        <w:rPr>
          <w:b/>
          <w:bCs/>
        </w:rPr>
        <w:tab/>
        <w:t>Dissolution</w:t>
      </w:r>
    </w:p>
    <w:p w:rsidR="00B419D7" w:rsidRDefault="00B419D7">
      <w:pPr>
        <w:tabs>
          <w:tab w:val="left" w:pos="540"/>
          <w:tab w:val="left" w:pos="1080"/>
          <w:tab w:val="left" w:pos="1620"/>
          <w:tab w:val="left" w:pos="2160"/>
          <w:tab w:val="left" w:pos="2700"/>
          <w:tab w:val="left" w:pos="3240"/>
        </w:tabs>
        <w:jc w:val="both"/>
      </w:pPr>
      <w:r>
        <w:t xml:space="preserve">      </w:t>
      </w:r>
      <w:r>
        <w:tab/>
        <w:t xml:space="preserve">10.1 </w:t>
      </w:r>
      <w:r>
        <w:tab/>
        <w:t>The Club shall be dissolved if:</w:t>
      </w:r>
    </w:p>
    <w:p w:rsidR="00B419D7" w:rsidRDefault="00B419D7">
      <w:pPr>
        <w:tabs>
          <w:tab w:val="left" w:pos="540"/>
          <w:tab w:val="left" w:pos="1080"/>
          <w:tab w:val="left" w:pos="1620"/>
          <w:tab w:val="left" w:pos="2160"/>
          <w:tab w:val="left" w:pos="2700"/>
          <w:tab w:val="left" w:pos="3240"/>
        </w:tabs>
        <w:ind w:left="1620" w:hanging="1440"/>
        <w:jc w:val="both"/>
      </w:pPr>
      <w:r>
        <w:tab/>
      </w:r>
      <w:r>
        <w:tab/>
        <w:t xml:space="preserve">a) </w:t>
      </w:r>
      <w:r>
        <w:tab/>
        <w:t>a resolution to this effect is carried by a General Meeting, fourteen (14) days of notice of the proposed resolution having been given</w:t>
      </w:r>
    </w:p>
    <w:p w:rsidR="00B419D7" w:rsidRDefault="00B419D7">
      <w:pPr>
        <w:tabs>
          <w:tab w:val="left" w:pos="540"/>
          <w:tab w:val="left" w:pos="1080"/>
          <w:tab w:val="left" w:pos="1620"/>
          <w:tab w:val="left" w:pos="2160"/>
          <w:tab w:val="left" w:pos="2700"/>
          <w:tab w:val="left" w:pos="3240"/>
        </w:tabs>
        <w:ind w:left="1080"/>
        <w:jc w:val="both"/>
      </w:pPr>
      <w:r>
        <w:t>b)     financial membership falls to below ten (10) or less members.</w:t>
      </w:r>
    </w:p>
    <w:p w:rsidR="00B419D7" w:rsidRDefault="00B419D7">
      <w:pPr>
        <w:tabs>
          <w:tab w:val="left" w:pos="540"/>
          <w:tab w:val="left" w:pos="1080"/>
          <w:tab w:val="left" w:pos="1620"/>
          <w:tab w:val="left" w:pos="2160"/>
          <w:tab w:val="left" w:pos="2700"/>
          <w:tab w:val="left" w:pos="3240"/>
        </w:tabs>
        <w:ind w:left="1080"/>
        <w:jc w:val="both"/>
      </w:pPr>
    </w:p>
    <w:p w:rsidR="00B419D7" w:rsidRDefault="00B419D7">
      <w:pPr>
        <w:tabs>
          <w:tab w:val="left" w:pos="540"/>
          <w:tab w:val="left" w:pos="1080"/>
          <w:tab w:val="left" w:pos="1620"/>
          <w:tab w:val="left" w:pos="2160"/>
          <w:tab w:val="left" w:pos="2700"/>
          <w:tab w:val="left" w:pos="3240"/>
        </w:tabs>
        <w:ind w:left="1080" w:hanging="720"/>
        <w:jc w:val="both"/>
      </w:pPr>
      <w:r>
        <w:tab/>
        <w:t xml:space="preserve">10.2 </w:t>
      </w:r>
      <w:r>
        <w:tab/>
        <w:t>If upon the dissolution of the Club there remains, after satisfaction of any debts and liabilities, any property or funds whatsoever, the same shall not be distributed or paid among the members of the Club but shall be transferred or given to some other Club or institution having objects similar to those of the Club, to be determined by members of the Club at or before the time of dissolution, and in default thereof as may be directed upon application to the Supreme Court of Australia in that behalf.</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11. </w:t>
      </w:r>
      <w:r>
        <w:rPr>
          <w:b/>
          <w:bCs/>
        </w:rPr>
        <w:tab/>
        <w:t>Amendments or Alterations of Rules</w:t>
      </w:r>
    </w:p>
    <w:p w:rsidR="00B419D7" w:rsidRDefault="00B419D7">
      <w:pPr>
        <w:tabs>
          <w:tab w:val="left" w:pos="540"/>
          <w:tab w:val="left" w:pos="1080"/>
          <w:tab w:val="left" w:pos="1620"/>
          <w:tab w:val="left" w:pos="2160"/>
          <w:tab w:val="left" w:pos="2700"/>
          <w:tab w:val="left" w:pos="3240"/>
        </w:tabs>
        <w:autoSpaceDE w:val="0"/>
        <w:autoSpaceDN w:val="0"/>
        <w:adjustRightInd w:val="0"/>
        <w:ind w:left="540"/>
        <w:jc w:val="both"/>
      </w:pPr>
      <w:r>
        <w:t xml:space="preserve">These </w:t>
      </w:r>
      <w:r>
        <w:rPr>
          <w:color w:val="000000"/>
          <w:szCs w:val="22"/>
        </w:rPr>
        <w:t xml:space="preserve">rules may be altered, rescinded or added to only by a </w:t>
      </w:r>
      <w:r>
        <w:t xml:space="preserve">four-fifths majority at a General Meeting provided seven (7) days notice of the proposed amendment has been given to all members. </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12. </w:t>
      </w:r>
      <w:r>
        <w:rPr>
          <w:b/>
          <w:bCs/>
        </w:rPr>
        <w:tab/>
        <w:t>Rule Interpretation</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autoSpaceDE w:val="0"/>
        <w:autoSpaceDN w:val="0"/>
        <w:adjustRightInd w:val="0"/>
        <w:jc w:val="both"/>
        <w:rPr>
          <w:color w:val="000000"/>
          <w:szCs w:val="20"/>
        </w:rPr>
      </w:pPr>
      <w:r>
        <w:rPr>
          <w:color w:val="000000"/>
          <w:szCs w:val="20"/>
        </w:rPr>
        <w:tab/>
        <w:t xml:space="preserve">12.1 </w:t>
      </w:r>
      <w:r>
        <w:rPr>
          <w:color w:val="000000"/>
          <w:szCs w:val="20"/>
        </w:rPr>
        <w:tab/>
        <w:t>Definitions</w:t>
      </w:r>
    </w:p>
    <w:p w:rsidR="00B419D7" w:rsidRDefault="00B419D7">
      <w:pPr>
        <w:tabs>
          <w:tab w:val="left" w:pos="540"/>
          <w:tab w:val="left" w:pos="1080"/>
          <w:tab w:val="left" w:pos="1620"/>
          <w:tab w:val="left" w:pos="2160"/>
          <w:tab w:val="left" w:pos="2700"/>
          <w:tab w:val="left" w:pos="3240"/>
        </w:tabs>
        <w:autoSpaceDE w:val="0"/>
        <w:autoSpaceDN w:val="0"/>
        <w:adjustRightInd w:val="0"/>
        <w:jc w:val="both"/>
        <w:rPr>
          <w:color w:val="000000"/>
          <w:szCs w:val="22"/>
        </w:rPr>
      </w:pPr>
      <w:r>
        <w:rPr>
          <w:color w:val="000000"/>
          <w:szCs w:val="22"/>
        </w:rPr>
        <w:tab/>
        <w:t>For the purposes of these rules:</w:t>
      </w:r>
    </w:p>
    <w:p w:rsidR="00B419D7" w:rsidRDefault="00B419D7">
      <w:pPr>
        <w:tabs>
          <w:tab w:val="left" w:pos="540"/>
          <w:tab w:val="left" w:pos="2160"/>
          <w:tab w:val="left" w:pos="2700"/>
          <w:tab w:val="left" w:pos="3240"/>
        </w:tabs>
        <w:autoSpaceDE w:val="0"/>
        <w:autoSpaceDN w:val="0"/>
        <w:adjustRightInd w:val="0"/>
        <w:ind w:left="2160" w:hanging="1080"/>
        <w:jc w:val="both"/>
        <w:rPr>
          <w:color w:val="000000"/>
          <w:szCs w:val="22"/>
        </w:rPr>
      </w:pPr>
      <w:r>
        <w:rPr>
          <w:b/>
          <w:bCs/>
          <w:color w:val="000000"/>
          <w:szCs w:val="22"/>
        </w:rPr>
        <w:t>the Association</w:t>
      </w:r>
      <w:r>
        <w:rPr>
          <w:color w:val="000000"/>
          <w:szCs w:val="22"/>
        </w:rPr>
        <w:t xml:space="preserve"> means the governing body of whom the clubs in the Illawarra Junior Australian Football League are affiliated.</w:t>
      </w:r>
    </w:p>
    <w:p w:rsidR="00B419D7" w:rsidRDefault="00B419D7">
      <w:pPr>
        <w:tabs>
          <w:tab w:val="left" w:pos="540"/>
          <w:tab w:val="left" w:pos="2160"/>
          <w:tab w:val="left" w:pos="2700"/>
          <w:tab w:val="left" w:pos="3240"/>
        </w:tabs>
        <w:autoSpaceDE w:val="0"/>
        <w:autoSpaceDN w:val="0"/>
        <w:adjustRightInd w:val="0"/>
        <w:ind w:left="2160" w:hanging="1080"/>
        <w:jc w:val="both"/>
        <w:rPr>
          <w:color w:val="000000"/>
          <w:szCs w:val="22"/>
        </w:rPr>
      </w:pPr>
      <w:r>
        <w:rPr>
          <w:b/>
          <w:bCs/>
          <w:color w:val="000000"/>
          <w:szCs w:val="22"/>
        </w:rPr>
        <w:t>the League</w:t>
      </w:r>
      <w:r>
        <w:rPr>
          <w:color w:val="000000"/>
          <w:szCs w:val="22"/>
        </w:rPr>
        <w:t xml:space="preserve"> means the committee governing the Illawarra Junior Australian Football  competition.</w:t>
      </w:r>
    </w:p>
    <w:p w:rsidR="00B419D7" w:rsidRDefault="00B419D7">
      <w:pPr>
        <w:tabs>
          <w:tab w:val="left" w:pos="540"/>
          <w:tab w:val="left" w:pos="2160"/>
          <w:tab w:val="left" w:pos="2700"/>
          <w:tab w:val="left" w:pos="3240"/>
        </w:tabs>
        <w:autoSpaceDE w:val="0"/>
        <w:autoSpaceDN w:val="0"/>
        <w:adjustRightInd w:val="0"/>
        <w:ind w:left="2160" w:hanging="1080"/>
        <w:jc w:val="both"/>
        <w:rPr>
          <w:color w:val="000000"/>
          <w:szCs w:val="22"/>
        </w:rPr>
      </w:pPr>
      <w:r>
        <w:rPr>
          <w:b/>
          <w:bCs/>
          <w:color w:val="000000"/>
          <w:szCs w:val="22"/>
        </w:rPr>
        <w:t>contact details</w:t>
      </w:r>
      <w:r>
        <w:rPr>
          <w:color w:val="000000"/>
          <w:szCs w:val="22"/>
        </w:rPr>
        <w:t xml:space="preserve"> means either a postal address or an email address.</w:t>
      </w:r>
    </w:p>
    <w:p w:rsidR="00B419D7" w:rsidRDefault="00B419D7">
      <w:pPr>
        <w:tabs>
          <w:tab w:val="left" w:pos="540"/>
          <w:tab w:val="left" w:pos="2160"/>
          <w:tab w:val="left" w:pos="2700"/>
          <w:tab w:val="left" w:pos="3240"/>
        </w:tabs>
        <w:autoSpaceDE w:val="0"/>
        <w:autoSpaceDN w:val="0"/>
        <w:adjustRightInd w:val="0"/>
        <w:ind w:left="2160" w:hanging="1080"/>
        <w:jc w:val="both"/>
        <w:rPr>
          <w:color w:val="000000"/>
          <w:szCs w:val="22"/>
        </w:rPr>
      </w:pPr>
      <w:r>
        <w:rPr>
          <w:b/>
          <w:bCs/>
          <w:color w:val="000000"/>
          <w:szCs w:val="22"/>
        </w:rPr>
        <w:t xml:space="preserve">ordinary member </w:t>
      </w:r>
      <w:r>
        <w:rPr>
          <w:color w:val="000000"/>
          <w:szCs w:val="22"/>
        </w:rPr>
        <w:t xml:space="preserve">means a member of the committee who is not an office-bearer of the club, as referred to in rule </w:t>
      </w:r>
    </w:p>
    <w:p w:rsidR="00B419D7" w:rsidRDefault="00B419D7">
      <w:pPr>
        <w:tabs>
          <w:tab w:val="left" w:pos="1080"/>
          <w:tab w:val="left" w:pos="1980"/>
          <w:tab w:val="left" w:pos="2700"/>
          <w:tab w:val="left" w:pos="3240"/>
        </w:tabs>
        <w:autoSpaceDE w:val="0"/>
        <w:autoSpaceDN w:val="0"/>
        <w:adjustRightInd w:val="0"/>
        <w:ind w:left="2880" w:hanging="2160"/>
        <w:jc w:val="both"/>
        <w:rPr>
          <w:color w:val="000000"/>
          <w:szCs w:val="22"/>
        </w:rPr>
      </w:pPr>
      <w:r>
        <w:rPr>
          <w:b/>
          <w:bCs/>
          <w:color w:val="000000"/>
          <w:szCs w:val="22"/>
        </w:rPr>
        <w:tab/>
        <w:t xml:space="preserve">secretary </w:t>
      </w:r>
      <w:r>
        <w:rPr>
          <w:color w:val="000000"/>
          <w:szCs w:val="22"/>
        </w:rPr>
        <w:t>means: (a) the person holding office under these rules as secretary of the Club, or                (b) if no such person holds that office – the public officer of the Club.</w:t>
      </w:r>
    </w:p>
    <w:p w:rsidR="00B419D7" w:rsidRDefault="00B419D7">
      <w:pPr>
        <w:tabs>
          <w:tab w:val="left" w:pos="540"/>
          <w:tab w:val="left" w:pos="2160"/>
          <w:tab w:val="left" w:pos="2700"/>
          <w:tab w:val="left" w:pos="3240"/>
        </w:tabs>
        <w:autoSpaceDE w:val="0"/>
        <w:autoSpaceDN w:val="0"/>
        <w:adjustRightInd w:val="0"/>
        <w:ind w:left="2160" w:hanging="1080"/>
        <w:jc w:val="both"/>
        <w:rPr>
          <w:color w:val="000000"/>
          <w:szCs w:val="22"/>
        </w:rPr>
      </w:pPr>
      <w:r>
        <w:rPr>
          <w:b/>
          <w:bCs/>
          <w:color w:val="000000"/>
          <w:szCs w:val="22"/>
        </w:rPr>
        <w:lastRenderedPageBreak/>
        <w:t xml:space="preserve">special general meeting </w:t>
      </w:r>
      <w:r>
        <w:rPr>
          <w:color w:val="000000"/>
          <w:szCs w:val="22"/>
        </w:rPr>
        <w:t>means a general meeting of the association other than an annual general meeting.</w:t>
      </w:r>
    </w:p>
    <w:p w:rsidR="00B419D7" w:rsidRDefault="00B419D7">
      <w:pPr>
        <w:tabs>
          <w:tab w:val="left" w:pos="540"/>
          <w:tab w:val="left" w:pos="2160"/>
          <w:tab w:val="left" w:pos="2700"/>
          <w:tab w:val="left" w:pos="3240"/>
        </w:tabs>
        <w:autoSpaceDE w:val="0"/>
        <w:autoSpaceDN w:val="0"/>
        <w:adjustRightInd w:val="0"/>
        <w:ind w:left="2160" w:hanging="1080"/>
        <w:jc w:val="both"/>
        <w:rPr>
          <w:color w:val="000000"/>
          <w:szCs w:val="22"/>
        </w:rPr>
      </w:pPr>
      <w:r>
        <w:rPr>
          <w:b/>
          <w:bCs/>
          <w:color w:val="000000"/>
          <w:szCs w:val="22"/>
        </w:rPr>
        <w:t>casual vacancy</w:t>
      </w:r>
      <w:r>
        <w:rPr>
          <w:color w:val="000000"/>
          <w:szCs w:val="22"/>
        </w:rPr>
        <w:t xml:space="preserve"> is any office bearer’s position which is unfilled due to a lack of nominations or becomes unfilled during a term due to a member being unable to fulfill the duties of that office.</w:t>
      </w:r>
    </w:p>
    <w:p w:rsidR="00B419D7" w:rsidRDefault="00B419D7">
      <w:pPr>
        <w:tabs>
          <w:tab w:val="left" w:pos="540"/>
          <w:tab w:val="left" w:pos="1080"/>
          <w:tab w:val="left" w:pos="1620"/>
          <w:tab w:val="left" w:pos="2160"/>
          <w:tab w:val="left" w:pos="2700"/>
          <w:tab w:val="left" w:pos="3240"/>
        </w:tabs>
        <w:autoSpaceDE w:val="0"/>
        <w:autoSpaceDN w:val="0"/>
        <w:adjustRightInd w:val="0"/>
        <w:jc w:val="both"/>
        <w:rPr>
          <w:i/>
          <w:iCs/>
          <w:color w:val="000000"/>
          <w:szCs w:val="22"/>
        </w:rPr>
      </w:pPr>
    </w:p>
    <w:p w:rsidR="00B419D7" w:rsidRDefault="00B419D7">
      <w:pPr>
        <w:tabs>
          <w:tab w:val="left" w:pos="540"/>
          <w:tab w:val="left" w:pos="1080"/>
          <w:tab w:val="left" w:pos="1620"/>
          <w:tab w:val="left" w:pos="2160"/>
          <w:tab w:val="left" w:pos="2700"/>
          <w:tab w:val="left" w:pos="3240"/>
        </w:tabs>
        <w:ind w:left="1080" w:hanging="1080"/>
        <w:jc w:val="both"/>
      </w:pPr>
      <w:r>
        <w:tab/>
        <w:t xml:space="preserve">12.2 </w:t>
      </w:r>
      <w:r>
        <w:tab/>
        <w:t>Any doubt arising as to the application or meaning of any clause shall be decided by the Committee whose decision will remain until altered by a vote of a General Meeting, whose decision shall then be final and conclusive.</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ind w:left="1080" w:hanging="1080"/>
        <w:jc w:val="both"/>
      </w:pPr>
      <w:r>
        <w:tab/>
        <w:t xml:space="preserve">12.3 </w:t>
      </w:r>
      <w:r>
        <w:tab/>
        <w:t>If any case occurs which, in the opinion of the Committee, is not provided for in this constitution, it shall be determined by the Committee in such manner as deemed expedient.</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autoSpaceDE w:val="0"/>
        <w:autoSpaceDN w:val="0"/>
        <w:adjustRightInd w:val="0"/>
        <w:jc w:val="both"/>
        <w:rPr>
          <w:color w:val="000000"/>
          <w:szCs w:val="20"/>
        </w:rPr>
      </w:pPr>
      <w:r>
        <w:tab/>
        <w:t xml:space="preserve">12.4 </w:t>
      </w:r>
      <w:r>
        <w:tab/>
      </w:r>
      <w:r>
        <w:rPr>
          <w:color w:val="000000"/>
          <w:szCs w:val="20"/>
        </w:rPr>
        <w:t>Service of notices</w:t>
      </w:r>
    </w:p>
    <w:p w:rsidR="00B419D7" w:rsidRDefault="00B419D7" w:rsidP="00DB666E">
      <w:pPr>
        <w:numPr>
          <w:ilvl w:val="0"/>
          <w:numId w:val="15"/>
        </w:numPr>
        <w:tabs>
          <w:tab w:val="left" w:pos="540"/>
          <w:tab w:val="left" w:pos="1080"/>
          <w:tab w:val="left" w:pos="1620"/>
          <w:tab w:val="left" w:pos="2160"/>
          <w:tab w:val="left" w:pos="2700"/>
          <w:tab w:val="left" w:pos="3240"/>
        </w:tabs>
        <w:autoSpaceDE w:val="0"/>
        <w:autoSpaceDN w:val="0"/>
        <w:adjustRightInd w:val="0"/>
        <w:ind w:hanging="540"/>
        <w:jc w:val="both"/>
        <w:rPr>
          <w:color w:val="000000"/>
          <w:szCs w:val="22"/>
        </w:rPr>
      </w:pPr>
      <w:r>
        <w:rPr>
          <w:color w:val="000000"/>
          <w:szCs w:val="22"/>
        </w:rPr>
        <w:t xml:space="preserve">For the purpose of these rules, a notice may be served on or given to a person: </w:t>
      </w:r>
    </w:p>
    <w:p w:rsidR="00B419D7" w:rsidRDefault="00B419D7" w:rsidP="00BA7B52">
      <w:pPr>
        <w:numPr>
          <w:ilvl w:val="3"/>
          <w:numId w:val="27"/>
        </w:numPr>
        <w:tabs>
          <w:tab w:val="left" w:pos="540"/>
          <w:tab w:val="left" w:pos="1080"/>
          <w:tab w:val="left" w:pos="1620"/>
          <w:tab w:val="left" w:pos="2160"/>
          <w:tab w:val="left" w:pos="2700"/>
          <w:tab w:val="left" w:pos="3240"/>
        </w:tabs>
        <w:autoSpaceDE w:val="0"/>
        <w:autoSpaceDN w:val="0"/>
        <w:adjustRightInd w:val="0"/>
        <w:ind w:left="2160" w:hanging="360"/>
        <w:jc w:val="both"/>
        <w:rPr>
          <w:color w:val="000000"/>
          <w:szCs w:val="22"/>
        </w:rPr>
      </w:pPr>
      <w:r>
        <w:rPr>
          <w:color w:val="000000"/>
          <w:szCs w:val="22"/>
        </w:rPr>
        <w:t xml:space="preserve">by delivering to the person personally, or </w:t>
      </w:r>
    </w:p>
    <w:p w:rsidR="00B419D7" w:rsidRDefault="00B419D7" w:rsidP="00BA7B52">
      <w:pPr>
        <w:numPr>
          <w:ilvl w:val="2"/>
          <w:numId w:val="27"/>
        </w:numPr>
        <w:tabs>
          <w:tab w:val="left" w:pos="540"/>
          <w:tab w:val="left" w:pos="1080"/>
          <w:tab w:val="left" w:pos="1620"/>
          <w:tab w:val="left" w:pos="2160"/>
          <w:tab w:val="left" w:pos="2700"/>
          <w:tab w:val="left" w:pos="3240"/>
        </w:tabs>
        <w:autoSpaceDE w:val="0"/>
        <w:autoSpaceDN w:val="0"/>
        <w:adjustRightInd w:val="0"/>
        <w:ind w:left="2160" w:hanging="540"/>
        <w:jc w:val="both"/>
        <w:rPr>
          <w:color w:val="000000"/>
          <w:szCs w:val="22"/>
        </w:rPr>
      </w:pPr>
      <w:r>
        <w:rPr>
          <w:color w:val="000000"/>
          <w:szCs w:val="22"/>
        </w:rPr>
        <w:t xml:space="preserve">by sending it by pre-paid post to the address of the person, or </w:t>
      </w:r>
    </w:p>
    <w:p w:rsidR="00B419D7" w:rsidRDefault="00B419D7" w:rsidP="00BA7B52">
      <w:pPr>
        <w:numPr>
          <w:ilvl w:val="2"/>
          <w:numId w:val="27"/>
        </w:numPr>
        <w:tabs>
          <w:tab w:val="left" w:pos="540"/>
          <w:tab w:val="left" w:pos="1080"/>
          <w:tab w:val="left" w:pos="1620"/>
          <w:tab w:val="left" w:pos="2160"/>
          <w:tab w:val="left" w:pos="2700"/>
          <w:tab w:val="left" w:pos="3240"/>
        </w:tabs>
        <w:autoSpaceDE w:val="0"/>
        <w:autoSpaceDN w:val="0"/>
        <w:adjustRightInd w:val="0"/>
        <w:ind w:left="2160" w:hanging="540"/>
        <w:jc w:val="both"/>
        <w:rPr>
          <w:color w:val="000000"/>
          <w:szCs w:val="22"/>
        </w:rPr>
      </w:pPr>
      <w:r>
        <w:rPr>
          <w:color w:val="000000"/>
          <w:szCs w:val="22"/>
        </w:rPr>
        <w:t>by sending it by facsimile transmission or some other form of electronic transmission to an address specified by the person for giving or serving the notice.</w:t>
      </w:r>
    </w:p>
    <w:p w:rsidR="00B419D7" w:rsidRDefault="00B419D7" w:rsidP="00DB666E">
      <w:pPr>
        <w:numPr>
          <w:ilvl w:val="0"/>
          <w:numId w:val="15"/>
        </w:numPr>
        <w:tabs>
          <w:tab w:val="left" w:pos="540"/>
          <w:tab w:val="left" w:pos="1080"/>
          <w:tab w:val="left" w:pos="1620"/>
          <w:tab w:val="left" w:pos="2160"/>
          <w:tab w:val="left" w:pos="2700"/>
          <w:tab w:val="left" w:pos="3240"/>
        </w:tabs>
        <w:autoSpaceDE w:val="0"/>
        <w:autoSpaceDN w:val="0"/>
        <w:adjustRightInd w:val="0"/>
        <w:ind w:hanging="540"/>
        <w:jc w:val="both"/>
        <w:rPr>
          <w:color w:val="000000"/>
          <w:szCs w:val="22"/>
        </w:rPr>
      </w:pPr>
      <w:r>
        <w:rPr>
          <w:color w:val="000000"/>
          <w:szCs w:val="22"/>
        </w:rPr>
        <w:t xml:space="preserve"> for the purpose of these rules, a notice is taken, unless the contrary is proved, to have been given or served:</w:t>
      </w:r>
    </w:p>
    <w:p w:rsidR="00B419D7" w:rsidRDefault="00B419D7" w:rsidP="00BA7B52">
      <w:pPr>
        <w:numPr>
          <w:ilvl w:val="3"/>
          <w:numId w:val="27"/>
        </w:numPr>
        <w:tabs>
          <w:tab w:val="left" w:pos="540"/>
          <w:tab w:val="left" w:pos="1080"/>
          <w:tab w:val="left" w:pos="2160"/>
          <w:tab w:val="left" w:pos="2700"/>
          <w:tab w:val="left" w:pos="3240"/>
        </w:tabs>
        <w:autoSpaceDE w:val="0"/>
        <w:autoSpaceDN w:val="0"/>
        <w:adjustRightInd w:val="0"/>
        <w:ind w:left="2160" w:hanging="360"/>
        <w:jc w:val="both"/>
        <w:rPr>
          <w:color w:val="000000"/>
          <w:szCs w:val="22"/>
        </w:rPr>
      </w:pPr>
      <w:r>
        <w:rPr>
          <w:color w:val="000000"/>
          <w:szCs w:val="22"/>
        </w:rPr>
        <w:t xml:space="preserve">in the case of a notice given or served personally, on the date on which it is received by the addressee, and </w:t>
      </w:r>
    </w:p>
    <w:p w:rsidR="00B419D7" w:rsidRDefault="00B419D7" w:rsidP="00BA7B52">
      <w:pPr>
        <w:numPr>
          <w:ilvl w:val="3"/>
          <w:numId w:val="27"/>
        </w:numPr>
        <w:tabs>
          <w:tab w:val="left" w:pos="540"/>
          <w:tab w:val="left" w:pos="1080"/>
          <w:tab w:val="left" w:pos="2160"/>
          <w:tab w:val="left" w:pos="2700"/>
          <w:tab w:val="left" w:pos="3240"/>
        </w:tabs>
        <w:autoSpaceDE w:val="0"/>
        <w:autoSpaceDN w:val="0"/>
        <w:adjustRightInd w:val="0"/>
        <w:ind w:left="2160" w:hanging="360"/>
        <w:jc w:val="both"/>
        <w:rPr>
          <w:rFonts w:ascii="Bembo" w:hAnsi="Bembo"/>
          <w:color w:val="000000"/>
          <w:sz w:val="22"/>
          <w:szCs w:val="22"/>
        </w:rPr>
      </w:pPr>
      <w:r>
        <w:rPr>
          <w:color w:val="000000"/>
          <w:szCs w:val="22"/>
        </w:rPr>
        <w:t xml:space="preserve">in the case of a notice sent by pre-paid post, on the date when it would have been  delivered in the ordinary course of post, and </w:t>
      </w:r>
    </w:p>
    <w:p w:rsidR="00B419D7" w:rsidRDefault="00B419D7" w:rsidP="00BA7B52">
      <w:pPr>
        <w:numPr>
          <w:ilvl w:val="3"/>
          <w:numId w:val="27"/>
        </w:numPr>
        <w:tabs>
          <w:tab w:val="left" w:pos="540"/>
          <w:tab w:val="left" w:pos="1080"/>
          <w:tab w:val="left" w:pos="2160"/>
          <w:tab w:val="left" w:pos="2700"/>
          <w:tab w:val="left" w:pos="3240"/>
        </w:tabs>
        <w:autoSpaceDE w:val="0"/>
        <w:autoSpaceDN w:val="0"/>
        <w:adjustRightInd w:val="0"/>
        <w:ind w:left="2160" w:hanging="360"/>
        <w:jc w:val="both"/>
        <w:rPr>
          <w:color w:val="000000"/>
          <w:szCs w:val="22"/>
        </w:rPr>
      </w:pPr>
      <w:r>
        <w:rPr>
          <w:color w:val="000000"/>
          <w:szCs w:val="22"/>
        </w:rPr>
        <w:t>in the case of a notice sent by facsimile transmission or some other form of electronic transmission, on the date it was sent, or if the transmission was sent produces a report indicating that the notice was sent on a later date, on that date.</w:t>
      </w:r>
    </w:p>
    <w:p w:rsidR="00B419D7" w:rsidRDefault="00B419D7">
      <w:pPr>
        <w:tabs>
          <w:tab w:val="left" w:pos="540"/>
          <w:tab w:val="left" w:pos="1080"/>
          <w:tab w:val="left" w:pos="1620"/>
          <w:tab w:val="left" w:pos="2160"/>
          <w:tab w:val="left" w:pos="2700"/>
          <w:tab w:val="left" w:pos="3240"/>
        </w:tabs>
        <w:jc w:val="both"/>
        <w:rPr>
          <w:i/>
          <w:iCs/>
        </w:rPr>
      </w:pPr>
    </w:p>
    <w:p w:rsidR="00B419D7" w:rsidRDefault="00B419D7">
      <w:pPr>
        <w:tabs>
          <w:tab w:val="left" w:pos="540"/>
          <w:tab w:val="left" w:pos="1080"/>
          <w:tab w:val="left" w:pos="1620"/>
          <w:tab w:val="left" w:pos="2160"/>
          <w:tab w:val="left" w:pos="2700"/>
          <w:tab w:val="left" w:pos="3240"/>
        </w:tabs>
        <w:jc w:val="both"/>
        <w:rPr>
          <w:b/>
          <w:bCs/>
        </w:rPr>
      </w:pPr>
      <w:r>
        <w:rPr>
          <w:b/>
          <w:bCs/>
        </w:rPr>
        <w:t xml:space="preserve">13. </w:t>
      </w:r>
      <w:r>
        <w:rPr>
          <w:b/>
          <w:bCs/>
        </w:rPr>
        <w:tab/>
        <w:t>Copies of Constitution</w:t>
      </w:r>
    </w:p>
    <w:p w:rsidR="00B419D7" w:rsidRDefault="00B419D7">
      <w:pPr>
        <w:tabs>
          <w:tab w:val="left" w:pos="540"/>
          <w:tab w:val="left" w:pos="1080"/>
          <w:tab w:val="left" w:pos="1620"/>
          <w:tab w:val="left" w:pos="2160"/>
          <w:tab w:val="left" w:pos="2700"/>
          <w:tab w:val="left" w:pos="3240"/>
        </w:tabs>
        <w:ind w:left="540"/>
        <w:jc w:val="both"/>
      </w:pPr>
      <w:r>
        <w:t>The Secretary shall supply a copy of this constitution, without charge, upon reasonable request, to any new member or existing member.</w:t>
      </w:r>
    </w:p>
    <w:p w:rsidR="00B419D7" w:rsidRDefault="00B419D7">
      <w:pPr>
        <w:tabs>
          <w:tab w:val="left" w:pos="540"/>
          <w:tab w:val="left" w:pos="1080"/>
          <w:tab w:val="left" w:pos="1620"/>
          <w:tab w:val="left" w:pos="2160"/>
          <w:tab w:val="left" w:pos="2700"/>
          <w:tab w:val="left" w:pos="3240"/>
        </w:tabs>
        <w:jc w:val="both"/>
      </w:pPr>
    </w:p>
    <w:p w:rsidR="00B419D7" w:rsidRDefault="00B419D7">
      <w:pPr>
        <w:tabs>
          <w:tab w:val="left" w:pos="540"/>
          <w:tab w:val="left" w:pos="1080"/>
          <w:tab w:val="left" w:pos="1620"/>
          <w:tab w:val="left" w:pos="2160"/>
          <w:tab w:val="left" w:pos="2700"/>
          <w:tab w:val="left" w:pos="3240"/>
        </w:tabs>
        <w:jc w:val="both"/>
        <w:rPr>
          <w:b/>
          <w:bCs/>
        </w:rPr>
      </w:pPr>
      <w:r>
        <w:rPr>
          <w:b/>
          <w:bCs/>
        </w:rPr>
        <w:t xml:space="preserve">14. </w:t>
      </w:r>
      <w:r>
        <w:rPr>
          <w:b/>
          <w:bCs/>
        </w:rPr>
        <w:tab/>
        <w:t>Custody and Use of Common Seal</w:t>
      </w:r>
    </w:p>
    <w:p w:rsidR="00B419D7" w:rsidRDefault="00B419D7">
      <w:pPr>
        <w:tabs>
          <w:tab w:val="left" w:pos="540"/>
          <w:tab w:val="left" w:pos="1080"/>
          <w:tab w:val="left" w:pos="1620"/>
          <w:tab w:val="left" w:pos="2160"/>
          <w:tab w:val="left" w:pos="2700"/>
          <w:tab w:val="left" w:pos="3240"/>
        </w:tabs>
        <w:ind w:left="540"/>
        <w:jc w:val="both"/>
      </w:pPr>
      <w:r>
        <w:t xml:space="preserve">The Club shall have a Common Seal, which shall consist of the words </w:t>
      </w:r>
      <w:r w:rsidR="008C705E">
        <w:t>Figtree</w:t>
      </w:r>
      <w:r w:rsidR="007F79D6">
        <w:t xml:space="preserve"> </w:t>
      </w:r>
      <w:r>
        <w:t>AFC. The seal shall be kept in the custody of the Secretary and shall only be affixed by the Secretary to documents at a meeting of the Committee and in pursuance of a resolution of the Committee; the affixing of the same shall be attested to by at least two (2) members of the Committee.</w:t>
      </w:r>
    </w:p>
    <w:p w:rsidR="00B419D7" w:rsidRDefault="00B419D7">
      <w:pPr>
        <w:tabs>
          <w:tab w:val="left" w:pos="540"/>
          <w:tab w:val="left" w:pos="1080"/>
          <w:tab w:val="left" w:pos="1620"/>
          <w:tab w:val="left" w:pos="2160"/>
          <w:tab w:val="left" w:pos="2700"/>
          <w:tab w:val="left" w:pos="3240"/>
        </w:tabs>
        <w:ind w:left="540"/>
        <w:jc w:val="both"/>
      </w:pPr>
    </w:p>
    <w:p w:rsidR="00B419D7" w:rsidRDefault="00B419D7">
      <w:pPr>
        <w:tabs>
          <w:tab w:val="left" w:pos="540"/>
          <w:tab w:val="left" w:pos="1080"/>
          <w:tab w:val="left" w:pos="1620"/>
          <w:tab w:val="left" w:pos="2160"/>
          <w:tab w:val="left" w:pos="2700"/>
          <w:tab w:val="left" w:pos="3240"/>
        </w:tabs>
        <w:ind w:left="540"/>
        <w:jc w:val="both"/>
      </w:pPr>
    </w:p>
    <w:sectPr w:rsidR="00B419D7">
      <w:headerReference w:type="default" r:id="rId8"/>
      <w:footerReference w:type="default" r:id="rId9"/>
      <w:type w:val="continuous"/>
      <w:pgSz w:w="12240" w:h="15840" w:code="1"/>
      <w:pgMar w:top="1079" w:right="1080" w:bottom="143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37" w:rsidRDefault="00E91B37">
      <w:r>
        <w:separator/>
      </w:r>
    </w:p>
  </w:endnote>
  <w:endnote w:type="continuationSeparator" w:id="0">
    <w:p w:rsidR="00E91B37" w:rsidRDefault="00E9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mbo">
    <w:altName w:val="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D7" w:rsidRDefault="00B419D7">
    <w:pPr>
      <w:pStyle w:val="Footer"/>
    </w:pPr>
    <w:r>
      <w:tab/>
      <w:t xml:space="preserve">- </w:t>
    </w:r>
    <w:r>
      <w:fldChar w:fldCharType="begin"/>
    </w:r>
    <w:r>
      <w:instrText xml:space="preserve"> PAGE </w:instrText>
    </w:r>
    <w:r>
      <w:fldChar w:fldCharType="separate"/>
    </w:r>
    <w:r w:rsidR="00403C02">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37" w:rsidRDefault="00E91B37">
      <w:r>
        <w:separator/>
      </w:r>
    </w:p>
  </w:footnote>
  <w:footnote w:type="continuationSeparator" w:id="0">
    <w:p w:rsidR="00E91B37" w:rsidRDefault="00E9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D7" w:rsidRDefault="008C705E">
    <w:pPr>
      <w:jc w:val="center"/>
    </w:pPr>
    <w:r>
      <w:t>FIGTREE</w:t>
    </w:r>
    <w:r w:rsidR="00B419D7">
      <w:t xml:space="preserve"> AUSTRALIAN FOOTBALL CLUB CONSTITUTION 20</w:t>
    </w:r>
    <w:r w:rsidR="0003682C">
      <w:t>14</w:t>
    </w:r>
  </w:p>
  <w:p w:rsidR="008C705E" w:rsidRDefault="008C705E">
    <w:pPr>
      <w:jc w:val="center"/>
    </w:pPr>
  </w:p>
  <w:p w:rsidR="00B419D7" w:rsidRDefault="00B41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A28"/>
    <w:multiLevelType w:val="hybridMultilevel"/>
    <w:tmpl w:val="84D6838E"/>
    <w:lvl w:ilvl="0" w:tplc="1AEC5258">
      <w:start w:val="1"/>
      <w:numFmt w:val="lowerLetter"/>
      <w:lvlText w:val="%1)"/>
      <w:lvlJc w:val="left"/>
      <w:pPr>
        <w:tabs>
          <w:tab w:val="num" w:pos="1800"/>
        </w:tabs>
        <w:ind w:left="1800" w:hanging="360"/>
      </w:pPr>
      <w:rPr>
        <w:rFonts w:ascii="Times New Roman" w:hAnsi="Times New Roman" w:hint="default"/>
        <w:i w:val="0"/>
        <w:color w:val="auto"/>
        <w:sz w:val="24"/>
      </w:rPr>
    </w:lvl>
    <w:lvl w:ilvl="1" w:tplc="71006BF6">
      <w:start w:val="1"/>
      <w:numFmt w:val="lowerLetter"/>
      <w:lvlText w:val="%2)"/>
      <w:lvlJc w:val="left"/>
      <w:pPr>
        <w:tabs>
          <w:tab w:val="num" w:pos="2520"/>
        </w:tabs>
        <w:ind w:left="2520" w:hanging="360"/>
      </w:pPr>
      <w:rPr>
        <w:rFonts w:hint="default"/>
      </w:rPr>
    </w:lvl>
    <w:lvl w:ilvl="2" w:tplc="DAD4A518">
      <w:start w:val="1"/>
      <w:numFmt w:val="lowerRoman"/>
      <w:lvlText w:val="%3."/>
      <w:lvlJc w:val="left"/>
      <w:pPr>
        <w:tabs>
          <w:tab w:val="num" w:pos="3780"/>
        </w:tabs>
        <w:ind w:left="3780" w:hanging="720"/>
      </w:pPr>
      <w:rPr>
        <w:rFonts w:hint="default"/>
      </w:rPr>
    </w:lvl>
    <w:lvl w:ilvl="3" w:tplc="19F4EF8A">
      <w:start w:val="1"/>
      <w:numFmt w:val="lowerRoman"/>
      <w:lvlText w:val="%4."/>
      <w:lvlJc w:val="right"/>
      <w:pPr>
        <w:tabs>
          <w:tab w:val="num" w:pos="3780"/>
        </w:tabs>
        <w:ind w:left="3780" w:hanging="18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5437EF"/>
    <w:multiLevelType w:val="multilevel"/>
    <w:tmpl w:val="31C6CC0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20B68A3"/>
    <w:multiLevelType w:val="hybridMultilevel"/>
    <w:tmpl w:val="80D854D2"/>
    <w:lvl w:ilvl="0" w:tplc="798677C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A155009"/>
    <w:multiLevelType w:val="hybridMultilevel"/>
    <w:tmpl w:val="EA08E4E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1B327E40"/>
    <w:multiLevelType w:val="hybridMultilevel"/>
    <w:tmpl w:val="871246A8"/>
    <w:lvl w:ilvl="0" w:tplc="04090017">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CC03262"/>
    <w:multiLevelType w:val="hybridMultilevel"/>
    <w:tmpl w:val="3170F246"/>
    <w:lvl w:ilvl="0" w:tplc="029A2D68">
      <w:start w:val="3"/>
      <w:numFmt w:val="lowerLetter"/>
      <w:lvlText w:val="%1)"/>
      <w:lvlJc w:val="left"/>
      <w:pPr>
        <w:ind w:left="144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23AC488A"/>
    <w:multiLevelType w:val="hybridMultilevel"/>
    <w:tmpl w:val="178A7B7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58B7AA8"/>
    <w:multiLevelType w:val="hybridMultilevel"/>
    <w:tmpl w:val="3820B45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F723B9"/>
    <w:multiLevelType w:val="hybridMultilevel"/>
    <w:tmpl w:val="63B0D5C4"/>
    <w:lvl w:ilvl="0" w:tplc="1228EA62">
      <w:start w:val="1"/>
      <w:numFmt w:val="lowerLetter"/>
      <w:lvlText w:val="%1)"/>
      <w:lvlJc w:val="left"/>
      <w:pPr>
        <w:tabs>
          <w:tab w:val="num" w:pos="2040"/>
        </w:tabs>
        <w:ind w:left="2040" w:hanging="960"/>
      </w:pPr>
      <w:rPr>
        <w:rFonts w:hint="default"/>
      </w:rPr>
    </w:lvl>
    <w:lvl w:ilvl="1" w:tplc="5BD43D06">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7994F26"/>
    <w:multiLevelType w:val="multilevel"/>
    <w:tmpl w:val="747405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8C53AFD"/>
    <w:multiLevelType w:val="multilevel"/>
    <w:tmpl w:val="6090D9C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9006C34"/>
    <w:multiLevelType w:val="hybridMultilevel"/>
    <w:tmpl w:val="58148DEA"/>
    <w:lvl w:ilvl="0" w:tplc="B7A026C4">
      <w:start w:val="1"/>
      <w:numFmt w:val="lowerLetter"/>
      <w:lvlText w:val="%1)"/>
      <w:lvlJc w:val="left"/>
      <w:pPr>
        <w:tabs>
          <w:tab w:val="num" w:pos="1080"/>
        </w:tabs>
        <w:ind w:left="1080" w:hanging="720"/>
      </w:pPr>
      <w:rPr>
        <w:rFonts w:hint="default"/>
      </w:rPr>
    </w:lvl>
    <w:lvl w:ilvl="1" w:tplc="DBE4723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5D15E1"/>
    <w:multiLevelType w:val="multilevel"/>
    <w:tmpl w:val="F9A4A15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284103"/>
    <w:multiLevelType w:val="hybridMultilevel"/>
    <w:tmpl w:val="EE468ED0"/>
    <w:lvl w:ilvl="0" w:tplc="36DCE27C">
      <w:start w:val="1"/>
      <w:numFmt w:val="lowerRoman"/>
      <w:lvlText w:val="%1."/>
      <w:lvlJc w:val="left"/>
      <w:pPr>
        <w:tabs>
          <w:tab w:val="num" w:pos="3060"/>
        </w:tabs>
        <w:ind w:left="3060" w:hanging="720"/>
      </w:pPr>
      <w:rPr>
        <w:rFonts w:hint="default"/>
      </w:rPr>
    </w:lvl>
    <w:lvl w:ilvl="1" w:tplc="6E0070FA">
      <w:start w:val="1"/>
      <w:numFmt w:val="lowerLetter"/>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4">
    <w:nsid w:val="451C15BD"/>
    <w:multiLevelType w:val="hybridMultilevel"/>
    <w:tmpl w:val="84D6838E"/>
    <w:lvl w:ilvl="0" w:tplc="1AEC5258">
      <w:start w:val="1"/>
      <w:numFmt w:val="lowerLetter"/>
      <w:lvlText w:val="%1)"/>
      <w:lvlJc w:val="left"/>
      <w:pPr>
        <w:tabs>
          <w:tab w:val="num" w:pos="1440"/>
        </w:tabs>
        <w:ind w:left="1440" w:hanging="360"/>
      </w:pPr>
      <w:rPr>
        <w:rFonts w:ascii="Times New Roman" w:hAnsi="Times New Roman" w:hint="default"/>
        <w:i w:val="0"/>
        <w:color w:val="auto"/>
        <w:sz w:val="24"/>
      </w:rPr>
    </w:lvl>
    <w:lvl w:ilvl="1" w:tplc="71006BF6">
      <w:start w:val="1"/>
      <w:numFmt w:val="lowerLetter"/>
      <w:lvlText w:val="%2)"/>
      <w:lvlJc w:val="left"/>
      <w:pPr>
        <w:tabs>
          <w:tab w:val="num" w:pos="2160"/>
        </w:tabs>
        <w:ind w:left="2160" w:hanging="360"/>
      </w:pPr>
      <w:rPr>
        <w:rFonts w:hint="default"/>
      </w:rPr>
    </w:lvl>
    <w:lvl w:ilvl="2" w:tplc="DAD4A518">
      <w:start w:val="1"/>
      <w:numFmt w:val="lowerRoman"/>
      <w:lvlText w:val="%3."/>
      <w:lvlJc w:val="left"/>
      <w:pPr>
        <w:tabs>
          <w:tab w:val="num" w:pos="3420"/>
        </w:tabs>
        <w:ind w:left="3420" w:hanging="720"/>
      </w:pPr>
      <w:rPr>
        <w:rFonts w:hint="default"/>
      </w:rPr>
    </w:lvl>
    <w:lvl w:ilvl="3" w:tplc="19F4EF8A">
      <w:start w:val="1"/>
      <w:numFmt w:val="lowerRoman"/>
      <w:lvlText w:val="%4."/>
      <w:lvlJc w:val="right"/>
      <w:pPr>
        <w:tabs>
          <w:tab w:val="num" w:pos="3420"/>
        </w:tabs>
        <w:ind w:left="3420" w:hanging="18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58075BE"/>
    <w:multiLevelType w:val="hybridMultilevel"/>
    <w:tmpl w:val="31D8B2D4"/>
    <w:lvl w:ilvl="0" w:tplc="04090017">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47DE4FE8"/>
    <w:multiLevelType w:val="hybridMultilevel"/>
    <w:tmpl w:val="F7368688"/>
    <w:lvl w:ilvl="0" w:tplc="D86676B2">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B8318EE"/>
    <w:multiLevelType w:val="hybridMultilevel"/>
    <w:tmpl w:val="16A4DB1C"/>
    <w:lvl w:ilvl="0" w:tplc="E4C273A6">
      <w:start w:val="1"/>
      <w:numFmt w:val="lowerRoman"/>
      <w:lvlText w:val="%1."/>
      <w:lvlJc w:val="left"/>
      <w:pPr>
        <w:tabs>
          <w:tab w:val="num" w:pos="3420"/>
        </w:tabs>
        <w:ind w:left="3420" w:hanging="720"/>
      </w:pPr>
      <w:rPr>
        <w:rFonts w:hint="default"/>
      </w:rPr>
    </w:lvl>
    <w:lvl w:ilvl="1" w:tplc="6F78D026">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8">
    <w:nsid w:val="50EC21A8"/>
    <w:multiLevelType w:val="hybridMultilevel"/>
    <w:tmpl w:val="541075BE"/>
    <w:lvl w:ilvl="0" w:tplc="876EF018">
      <w:start w:val="1"/>
      <w:numFmt w:val="low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5392411B"/>
    <w:multiLevelType w:val="hybridMultilevel"/>
    <w:tmpl w:val="8B6C48E2"/>
    <w:lvl w:ilvl="0" w:tplc="04090017">
      <w:start w:val="1"/>
      <w:numFmt w:val="lowerLetter"/>
      <w:lvlText w:val="%1)"/>
      <w:lvlJc w:val="left"/>
      <w:pPr>
        <w:tabs>
          <w:tab w:val="num" w:pos="720"/>
        </w:tabs>
        <w:ind w:left="720" w:hanging="360"/>
      </w:pPr>
      <w:rPr>
        <w:rFonts w:hint="default"/>
      </w:rPr>
    </w:lvl>
    <w:lvl w:ilvl="1" w:tplc="82BC034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5D3428"/>
    <w:multiLevelType w:val="hybridMultilevel"/>
    <w:tmpl w:val="61B020E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627B5402"/>
    <w:multiLevelType w:val="multilevel"/>
    <w:tmpl w:val="205CB77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63AB65B2"/>
    <w:multiLevelType w:val="hybridMultilevel"/>
    <w:tmpl w:val="84D6838E"/>
    <w:lvl w:ilvl="0" w:tplc="1AEC5258">
      <w:start w:val="1"/>
      <w:numFmt w:val="lowerLetter"/>
      <w:lvlText w:val="%1)"/>
      <w:lvlJc w:val="left"/>
      <w:pPr>
        <w:tabs>
          <w:tab w:val="num" w:pos="1440"/>
        </w:tabs>
        <w:ind w:left="1440" w:hanging="360"/>
      </w:pPr>
      <w:rPr>
        <w:rFonts w:ascii="Times New Roman" w:hAnsi="Times New Roman" w:hint="default"/>
        <w:i w:val="0"/>
        <w:color w:val="auto"/>
        <w:sz w:val="24"/>
      </w:rPr>
    </w:lvl>
    <w:lvl w:ilvl="1" w:tplc="71006BF6">
      <w:start w:val="1"/>
      <w:numFmt w:val="lowerLetter"/>
      <w:lvlText w:val="%2)"/>
      <w:lvlJc w:val="left"/>
      <w:pPr>
        <w:tabs>
          <w:tab w:val="num" w:pos="2160"/>
        </w:tabs>
        <w:ind w:left="2160" w:hanging="360"/>
      </w:pPr>
      <w:rPr>
        <w:rFonts w:hint="default"/>
      </w:rPr>
    </w:lvl>
    <w:lvl w:ilvl="2" w:tplc="DAD4A518">
      <w:start w:val="1"/>
      <w:numFmt w:val="lowerRoman"/>
      <w:lvlText w:val="%3."/>
      <w:lvlJc w:val="left"/>
      <w:pPr>
        <w:tabs>
          <w:tab w:val="num" w:pos="3420"/>
        </w:tabs>
        <w:ind w:left="3420" w:hanging="720"/>
      </w:pPr>
      <w:rPr>
        <w:rFonts w:hint="default"/>
      </w:rPr>
    </w:lvl>
    <w:lvl w:ilvl="3" w:tplc="19F4EF8A">
      <w:start w:val="1"/>
      <w:numFmt w:val="lowerRoman"/>
      <w:lvlText w:val="%4."/>
      <w:lvlJc w:val="right"/>
      <w:pPr>
        <w:tabs>
          <w:tab w:val="num" w:pos="3420"/>
        </w:tabs>
        <w:ind w:left="3420" w:hanging="18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C263D7B"/>
    <w:multiLevelType w:val="hybridMultilevel"/>
    <w:tmpl w:val="BE3C8CD0"/>
    <w:lvl w:ilvl="0" w:tplc="0A48B3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DEA042B"/>
    <w:multiLevelType w:val="hybridMultilevel"/>
    <w:tmpl w:val="24AC27C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5A22825"/>
    <w:multiLevelType w:val="hybridMultilevel"/>
    <w:tmpl w:val="DFFE9A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B32CBA"/>
    <w:multiLevelType w:val="hybridMultilevel"/>
    <w:tmpl w:val="3882300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BCD439C"/>
    <w:multiLevelType w:val="multilevel"/>
    <w:tmpl w:val="027E1D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3.%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7E1364AE"/>
    <w:multiLevelType w:val="hybridMultilevel"/>
    <w:tmpl w:val="84D6838E"/>
    <w:lvl w:ilvl="0" w:tplc="1AEC5258">
      <w:start w:val="1"/>
      <w:numFmt w:val="lowerLetter"/>
      <w:lvlText w:val="%1)"/>
      <w:lvlJc w:val="left"/>
      <w:pPr>
        <w:tabs>
          <w:tab w:val="num" w:pos="1440"/>
        </w:tabs>
        <w:ind w:left="1440" w:hanging="360"/>
      </w:pPr>
      <w:rPr>
        <w:rFonts w:ascii="Times New Roman" w:hAnsi="Times New Roman" w:hint="default"/>
        <w:i w:val="0"/>
        <w:color w:val="auto"/>
        <w:sz w:val="24"/>
      </w:rPr>
    </w:lvl>
    <w:lvl w:ilvl="1" w:tplc="71006BF6">
      <w:start w:val="1"/>
      <w:numFmt w:val="lowerLetter"/>
      <w:lvlText w:val="%2)"/>
      <w:lvlJc w:val="left"/>
      <w:pPr>
        <w:tabs>
          <w:tab w:val="num" w:pos="2160"/>
        </w:tabs>
        <w:ind w:left="2160" w:hanging="360"/>
      </w:pPr>
      <w:rPr>
        <w:rFonts w:hint="default"/>
      </w:rPr>
    </w:lvl>
    <w:lvl w:ilvl="2" w:tplc="DAD4A518">
      <w:start w:val="1"/>
      <w:numFmt w:val="lowerRoman"/>
      <w:lvlText w:val="%3."/>
      <w:lvlJc w:val="left"/>
      <w:pPr>
        <w:tabs>
          <w:tab w:val="num" w:pos="3420"/>
        </w:tabs>
        <w:ind w:left="3420" w:hanging="720"/>
      </w:pPr>
      <w:rPr>
        <w:rFonts w:hint="default"/>
      </w:rPr>
    </w:lvl>
    <w:lvl w:ilvl="3" w:tplc="19F4EF8A">
      <w:start w:val="1"/>
      <w:numFmt w:val="lowerRoman"/>
      <w:lvlText w:val="%4."/>
      <w:lvlJc w:val="right"/>
      <w:pPr>
        <w:tabs>
          <w:tab w:val="num" w:pos="3420"/>
        </w:tabs>
        <w:ind w:left="3420" w:hanging="18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7"/>
  </w:num>
  <w:num w:numId="3">
    <w:abstractNumId w:val="18"/>
  </w:num>
  <w:num w:numId="4">
    <w:abstractNumId w:val="13"/>
  </w:num>
  <w:num w:numId="5">
    <w:abstractNumId w:val="16"/>
  </w:num>
  <w:num w:numId="6">
    <w:abstractNumId w:val="24"/>
  </w:num>
  <w:num w:numId="7">
    <w:abstractNumId w:val="12"/>
  </w:num>
  <w:num w:numId="8">
    <w:abstractNumId w:val="0"/>
  </w:num>
  <w:num w:numId="9">
    <w:abstractNumId w:val="8"/>
  </w:num>
  <w:num w:numId="10">
    <w:abstractNumId w:val="11"/>
  </w:num>
  <w:num w:numId="11">
    <w:abstractNumId w:val="4"/>
  </w:num>
  <w:num w:numId="12">
    <w:abstractNumId w:val="19"/>
  </w:num>
  <w:num w:numId="13">
    <w:abstractNumId w:val="7"/>
  </w:num>
  <w:num w:numId="14">
    <w:abstractNumId w:val="25"/>
  </w:num>
  <w:num w:numId="15">
    <w:abstractNumId w:val="15"/>
  </w:num>
  <w:num w:numId="16">
    <w:abstractNumId w:val="27"/>
  </w:num>
  <w:num w:numId="17">
    <w:abstractNumId w:val="21"/>
  </w:num>
  <w:num w:numId="18">
    <w:abstractNumId w:val="10"/>
  </w:num>
  <w:num w:numId="19">
    <w:abstractNumId w:val="23"/>
  </w:num>
  <w:num w:numId="20">
    <w:abstractNumId w:val="9"/>
  </w:num>
  <w:num w:numId="21">
    <w:abstractNumId w:val="1"/>
  </w:num>
  <w:num w:numId="22">
    <w:abstractNumId w:val="26"/>
  </w:num>
  <w:num w:numId="23">
    <w:abstractNumId w:val="3"/>
  </w:num>
  <w:num w:numId="24">
    <w:abstractNumId w:val="6"/>
  </w:num>
  <w:num w:numId="25">
    <w:abstractNumId w:val="14"/>
  </w:num>
  <w:num w:numId="26">
    <w:abstractNumId w:val="22"/>
  </w:num>
  <w:num w:numId="27">
    <w:abstractNumId w:val="28"/>
  </w:num>
  <w:num w:numId="28">
    <w:abstractNumId w:val="5"/>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5E"/>
    <w:rsid w:val="0003682C"/>
    <w:rsid w:val="000D2A9B"/>
    <w:rsid w:val="001116AD"/>
    <w:rsid w:val="001B4CAB"/>
    <w:rsid w:val="001D35D4"/>
    <w:rsid w:val="00247E02"/>
    <w:rsid w:val="002512D4"/>
    <w:rsid w:val="002A4C4D"/>
    <w:rsid w:val="003C6E57"/>
    <w:rsid w:val="00403C02"/>
    <w:rsid w:val="00467E7F"/>
    <w:rsid w:val="004C34F4"/>
    <w:rsid w:val="00684491"/>
    <w:rsid w:val="006C748A"/>
    <w:rsid w:val="00705A25"/>
    <w:rsid w:val="00772E8C"/>
    <w:rsid w:val="007F79D6"/>
    <w:rsid w:val="008C3189"/>
    <w:rsid w:val="008C705E"/>
    <w:rsid w:val="008E20C3"/>
    <w:rsid w:val="008F18ED"/>
    <w:rsid w:val="009C635B"/>
    <w:rsid w:val="00A37F3F"/>
    <w:rsid w:val="00B1513C"/>
    <w:rsid w:val="00B419D7"/>
    <w:rsid w:val="00BA41F4"/>
    <w:rsid w:val="00BA7B52"/>
    <w:rsid w:val="00D00974"/>
    <w:rsid w:val="00D468C4"/>
    <w:rsid w:val="00DB666E"/>
    <w:rsid w:val="00DC582C"/>
    <w:rsid w:val="00E91B37"/>
    <w:rsid w:val="00EE2C13"/>
    <w:rsid w:val="00F03EA5"/>
    <w:rsid w:val="00F2287F"/>
    <w:rsid w:val="00F313E9"/>
    <w:rsid w:val="00FC40E1"/>
    <w:rsid w:val="00FC5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6"/>
      </w:numPr>
      <w:autoSpaceDE w:val="0"/>
      <w:autoSpaceDN w:val="0"/>
      <w:adjustRightInd w:val="0"/>
      <w:jc w:val="both"/>
      <w:outlineLvl w:val="0"/>
    </w:pPr>
    <w:rPr>
      <w:rFonts w:ascii="HelveticaNeue-Bold" w:hAnsi="HelveticaNeue-Bold"/>
      <w:b/>
      <w:bCs/>
      <w:i/>
      <w:iCs/>
      <w:color w:val="000000"/>
    </w:rPr>
  </w:style>
  <w:style w:type="paragraph" w:styleId="Heading2">
    <w:name w:val="heading 2"/>
    <w:basedOn w:val="Normal"/>
    <w:next w:val="Normal"/>
    <w:qFormat/>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6"/>
      </w:numPr>
      <w:spacing w:before="240" w:after="60"/>
      <w:outlineLvl w:val="3"/>
    </w:pPr>
    <w:rPr>
      <w:b/>
      <w:bCs/>
      <w:sz w:val="28"/>
      <w:szCs w:val="28"/>
    </w:rPr>
  </w:style>
  <w:style w:type="paragraph" w:styleId="Heading5">
    <w:name w:val="heading 5"/>
    <w:basedOn w:val="Normal"/>
    <w:next w:val="Normal"/>
    <w:qFormat/>
    <w:pPr>
      <w:numPr>
        <w:ilvl w:val="4"/>
        <w:numId w:val="16"/>
      </w:numPr>
      <w:spacing w:before="240" w:after="60"/>
      <w:outlineLvl w:val="4"/>
    </w:pPr>
    <w:rPr>
      <w:b/>
      <w:bCs/>
      <w:i/>
      <w:iCs/>
      <w:sz w:val="26"/>
      <w:szCs w:val="26"/>
    </w:rPr>
  </w:style>
  <w:style w:type="paragraph" w:styleId="Heading6">
    <w:name w:val="heading 6"/>
    <w:basedOn w:val="Normal"/>
    <w:next w:val="Normal"/>
    <w:qFormat/>
    <w:pPr>
      <w:numPr>
        <w:ilvl w:val="5"/>
        <w:numId w:val="16"/>
      </w:numPr>
      <w:spacing w:before="240" w:after="60"/>
      <w:outlineLvl w:val="5"/>
    </w:pPr>
    <w:rPr>
      <w:b/>
      <w:bCs/>
      <w:sz w:val="22"/>
      <w:szCs w:val="22"/>
    </w:rPr>
  </w:style>
  <w:style w:type="paragraph" w:styleId="Heading7">
    <w:name w:val="heading 7"/>
    <w:basedOn w:val="Normal"/>
    <w:next w:val="Normal"/>
    <w:qFormat/>
    <w:pPr>
      <w:numPr>
        <w:ilvl w:val="6"/>
        <w:numId w:val="16"/>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Bembo" w:hAnsi="Bembo"/>
      <w:b/>
      <w:bCs/>
      <w:color w:val="000000"/>
      <w:sz w:val="22"/>
      <w:szCs w:val="22"/>
    </w:r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tabs>
        <w:tab w:val="num" w:pos="1800"/>
      </w:tabs>
      <w:ind w:left="180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540"/>
        <w:tab w:val="left" w:pos="1620"/>
        <w:tab w:val="left" w:pos="2160"/>
        <w:tab w:val="left" w:pos="2700"/>
        <w:tab w:val="left" w:pos="3240"/>
      </w:tabs>
      <w:jc w:val="both"/>
    </w:pPr>
  </w:style>
  <w:style w:type="paragraph" w:styleId="BalloonText">
    <w:name w:val="Balloon Text"/>
    <w:basedOn w:val="Normal"/>
    <w:semiHidden/>
    <w:rsid w:val="008C705E"/>
    <w:rPr>
      <w:rFonts w:ascii="Tahoma" w:hAnsi="Tahoma"/>
      <w:sz w:val="16"/>
      <w:szCs w:val="16"/>
    </w:rPr>
  </w:style>
  <w:style w:type="paragraph" w:styleId="ListParagraph">
    <w:name w:val="List Paragraph"/>
    <w:basedOn w:val="Normal"/>
    <w:uiPriority w:val="34"/>
    <w:qFormat/>
    <w:rsid w:val="007F79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6"/>
      </w:numPr>
      <w:autoSpaceDE w:val="0"/>
      <w:autoSpaceDN w:val="0"/>
      <w:adjustRightInd w:val="0"/>
      <w:jc w:val="both"/>
      <w:outlineLvl w:val="0"/>
    </w:pPr>
    <w:rPr>
      <w:rFonts w:ascii="HelveticaNeue-Bold" w:hAnsi="HelveticaNeue-Bold"/>
      <w:b/>
      <w:bCs/>
      <w:i/>
      <w:iCs/>
      <w:color w:val="000000"/>
    </w:rPr>
  </w:style>
  <w:style w:type="paragraph" w:styleId="Heading2">
    <w:name w:val="heading 2"/>
    <w:basedOn w:val="Normal"/>
    <w:next w:val="Normal"/>
    <w:qFormat/>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6"/>
      </w:numPr>
      <w:spacing w:before="240" w:after="60"/>
      <w:outlineLvl w:val="3"/>
    </w:pPr>
    <w:rPr>
      <w:b/>
      <w:bCs/>
      <w:sz w:val="28"/>
      <w:szCs w:val="28"/>
    </w:rPr>
  </w:style>
  <w:style w:type="paragraph" w:styleId="Heading5">
    <w:name w:val="heading 5"/>
    <w:basedOn w:val="Normal"/>
    <w:next w:val="Normal"/>
    <w:qFormat/>
    <w:pPr>
      <w:numPr>
        <w:ilvl w:val="4"/>
        <w:numId w:val="16"/>
      </w:numPr>
      <w:spacing w:before="240" w:after="60"/>
      <w:outlineLvl w:val="4"/>
    </w:pPr>
    <w:rPr>
      <w:b/>
      <w:bCs/>
      <w:i/>
      <w:iCs/>
      <w:sz w:val="26"/>
      <w:szCs w:val="26"/>
    </w:rPr>
  </w:style>
  <w:style w:type="paragraph" w:styleId="Heading6">
    <w:name w:val="heading 6"/>
    <w:basedOn w:val="Normal"/>
    <w:next w:val="Normal"/>
    <w:qFormat/>
    <w:pPr>
      <w:numPr>
        <w:ilvl w:val="5"/>
        <w:numId w:val="16"/>
      </w:numPr>
      <w:spacing w:before="240" w:after="60"/>
      <w:outlineLvl w:val="5"/>
    </w:pPr>
    <w:rPr>
      <w:b/>
      <w:bCs/>
      <w:sz w:val="22"/>
      <w:szCs w:val="22"/>
    </w:rPr>
  </w:style>
  <w:style w:type="paragraph" w:styleId="Heading7">
    <w:name w:val="heading 7"/>
    <w:basedOn w:val="Normal"/>
    <w:next w:val="Normal"/>
    <w:qFormat/>
    <w:pPr>
      <w:numPr>
        <w:ilvl w:val="6"/>
        <w:numId w:val="16"/>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Bembo" w:hAnsi="Bembo"/>
      <w:b/>
      <w:bCs/>
      <w:color w:val="000000"/>
      <w:sz w:val="22"/>
      <w:szCs w:val="22"/>
    </w:r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tabs>
        <w:tab w:val="num" w:pos="1800"/>
      </w:tabs>
      <w:ind w:left="180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540"/>
        <w:tab w:val="left" w:pos="1620"/>
        <w:tab w:val="left" w:pos="2160"/>
        <w:tab w:val="left" w:pos="2700"/>
        <w:tab w:val="left" w:pos="3240"/>
      </w:tabs>
      <w:jc w:val="both"/>
    </w:pPr>
  </w:style>
  <w:style w:type="paragraph" w:styleId="BalloonText">
    <w:name w:val="Balloon Text"/>
    <w:basedOn w:val="Normal"/>
    <w:semiHidden/>
    <w:rsid w:val="008C705E"/>
    <w:rPr>
      <w:rFonts w:ascii="Tahoma" w:hAnsi="Tahoma"/>
      <w:sz w:val="16"/>
      <w:szCs w:val="16"/>
    </w:rPr>
  </w:style>
  <w:style w:type="paragraph" w:styleId="ListParagraph">
    <w:name w:val="List Paragraph"/>
    <w:basedOn w:val="Normal"/>
    <w:uiPriority w:val="34"/>
    <w:qFormat/>
    <w:rsid w:val="007F79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DAPTO EAGLES JUNIOR AUSTRALIAN FOOTBALL CLUB CONSTITUTION 2006</vt:lpstr>
    </vt:vector>
  </TitlesOfParts>
  <Company>Hewlett-Packard</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DAPTO EAGLES JUNIOR AUSTRALIAN FOOTBALL CLUB CONSTITUTION 2006</dc:title>
  <dc:creator>R.Gratzer</dc:creator>
  <cp:lastModifiedBy>Isla</cp:lastModifiedBy>
  <cp:revision>2</cp:revision>
  <cp:lastPrinted>2006-08-30T08:10:00Z</cp:lastPrinted>
  <dcterms:created xsi:type="dcterms:W3CDTF">2014-10-07T10:34:00Z</dcterms:created>
  <dcterms:modified xsi:type="dcterms:W3CDTF">2014-10-07T10:34:00Z</dcterms:modified>
</cp:coreProperties>
</file>